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Муниципальный правовой акт города Владивостока от 11.04.2011 N 299-МПА</w:t>
              <w:br/>
              <w:t xml:space="preserve">(ред. от 01.04.2024)</w:t>
              <w:br/>
              <w:t xml:space="preserve">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интересов"</w:t>
              <w:br/>
              <w:t xml:space="preserve">(принят Думой города Владивостока 31.03.2011)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11 апреля 2011 г. N 299-МПА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 О КОМИССИЯХ ПО СОБЛЮДЕНИЮ</w:t>
      </w:r>
    </w:p>
    <w:p>
      <w:pPr>
        <w:pStyle w:val="2"/>
        <w:jc w:val="center"/>
      </w:pPr>
      <w:r>
        <w:rPr>
          <w:sz w:val="20"/>
        </w:rPr>
        <w:t xml:space="preserve">ТРЕБОВАНИЙ К СЛУЖЕБНОМУ ПОВЕДЕНИЮ МУНИЦИПАЛЬНЫХ СЛУЖАЩИХ</w:t>
      </w:r>
    </w:p>
    <w:p>
      <w:pPr>
        <w:pStyle w:val="2"/>
        <w:jc w:val="center"/>
      </w:pPr>
      <w:r>
        <w:rPr>
          <w:sz w:val="20"/>
        </w:rPr>
        <w:t xml:space="preserve">ГОРОДА ВЛАДИВОСТОКА И УРЕГУЛИРОВАНИЮ КОНФЛИКТА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31 марта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06.06.2011 </w:t>
            </w:r>
            <w:hyperlink w:history="0" r:id="rId7" w:tooltip="Муниципальный правовой акт города Владивостока от 06.06.2011 N 31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5.2011) {КонсультантПлюс}">
              <w:r>
                <w:rPr>
                  <w:sz w:val="20"/>
                  <w:color w:val="0000ff"/>
                </w:rPr>
                <w:t xml:space="preserve">N 310-МПА</w:t>
              </w:r>
            </w:hyperlink>
            <w:r>
              <w:rPr>
                <w:sz w:val="20"/>
                <w:color w:val="392c69"/>
              </w:rPr>
              <w:t xml:space="preserve">, от 07.06.2013 </w:t>
            </w:r>
            <w:hyperlink w:history="0" r:id="rId8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      <w:r>
                <w:rPr>
                  <w:sz w:val="20"/>
                  <w:color w:val="0000ff"/>
                </w:rPr>
                <w:t xml:space="preserve">N 40-МПА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07.08.2014 </w:t>
            </w:r>
            <w:hyperlink w:history="0" r:id="rId9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      <w:r>
                <w:rPr>
                  <w:sz w:val="20"/>
                  <w:color w:val="0000ff"/>
                </w:rPr>
                <w:t xml:space="preserve">N 130-МПА</w:t>
              </w:r>
            </w:hyperlink>
            <w:r>
              <w:rPr>
                <w:sz w:val="20"/>
                <w:color w:val="392c69"/>
              </w:rPr>
              <w:t xml:space="preserve">, от 07.11.2014 </w:t>
            </w:r>
            <w:hyperlink w:history="0" r:id="rId10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      <w:r>
                <w:rPr>
                  <w:sz w:val="20"/>
                  <w:color w:val="0000ff"/>
                </w:rPr>
                <w:t xml:space="preserve">N 150-МПА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06.04.2015 </w:t>
            </w:r>
            <w:hyperlink w:history="0" r:id="rId11" w:tooltip="Муниципальный правовой акт города Владивостока от 06.04.2015 N 17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6.03.2015) {КонсультантПлюс}">
              <w:r>
                <w:rPr>
                  <w:sz w:val="20"/>
                  <w:color w:val="0000ff"/>
                </w:rPr>
                <w:t xml:space="preserve">N 177-МПА</w:t>
              </w:r>
            </w:hyperlink>
            <w:r>
              <w:rPr>
                <w:sz w:val="20"/>
                <w:color w:val="392c69"/>
              </w:rPr>
              <w:t xml:space="preserve">, от 05.02.2016 </w:t>
            </w:r>
            <w:hyperlink w:history="0" r:id="rId12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      <w:r>
                <w:rPr>
                  <w:sz w:val="20"/>
                  <w:color w:val="0000ff"/>
                </w:rPr>
                <w:t xml:space="preserve">N 257-МПА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07.10.2016 </w:t>
            </w:r>
            <w:hyperlink w:history="0" r:id="rId13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      <w:r>
                <w:rPr>
                  <w:sz w:val="20"/>
                  <w:color w:val="0000ff"/>
                </w:rPr>
                <w:t xml:space="preserve">N 299-МПА</w:t>
              </w:r>
            </w:hyperlink>
            <w:r>
              <w:rPr>
                <w:sz w:val="20"/>
                <w:color w:val="392c69"/>
              </w:rPr>
              <w:t xml:space="preserve">, от 12.03.2018 </w:t>
            </w:r>
            <w:hyperlink w:history="0" r:id="rId14" w:tooltip="Муниципальный правовой акт города Владивостока от 12.03.2018 N 16-МПА &quot;О внесении изменения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2.2018) {КонсультантПлюс}">
              <w:r>
                <w:rPr>
                  <w:sz w:val="20"/>
                  <w:color w:val="0000ff"/>
                </w:rPr>
                <w:t xml:space="preserve">N 16-МПА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03.12.2018 </w:t>
            </w:r>
            <w:hyperlink w:history="0" r:id="rId15" w:tooltip="Муниципальный правовой акт города Владивостока от 03.12.2018 N 61-МПА &quot;О внесении изменения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2.11.2018) {КонсультантПлюс}">
              <w:r>
                <w:rPr>
                  <w:sz w:val="20"/>
                  <w:color w:val="0000ff"/>
                </w:rPr>
                <w:t xml:space="preserve">N 61-МПА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16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      <w:r>
                <w:rPr>
                  <w:sz w:val="20"/>
                  <w:color w:val="0000ff"/>
                </w:rPr>
                <w:t xml:space="preserve">N 274-МПА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1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, от 01.04.2024 </w:t>
            </w:r>
            <w:hyperlink w:history="0" r:id="rId18" w:tooltip="Муниципальный правовой акт города Владивостока от 01.04.2024 N 98-МП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3.2024) {КонсультантПлюс}">
              <w:r>
                <w:rPr>
                  <w:sz w:val="20"/>
                  <w:color w:val="0000ff"/>
                </w:rPr>
                <w:t xml:space="preserve">N 98-МП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города Владивостока и урегулированию конфликта интересов (далее - комиссии, комиссия), образуемых в органах местного самоуправления города Владивостока (далее - органы МСУ) в соответствии с Федеральным </w:t>
      </w:r>
      <w:hyperlink w:history="0" r:id="rId19" w:tooltip="Федеральный закон от 25.12.2008 N 273-ФЗ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в своей деятельности руководствуются законодательством Российской Федерации и Приморского края, муниципальными правовыми актами города Владивостока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комиссий является содействие органам МСУ: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муниципальными служащими города Владивостока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w:history="0" r:id="rId22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jc w:val="both"/>
      </w:pPr>
      <w:r>
        <w:rPr>
          <w:sz w:val="20"/>
        </w:rPr>
        <w:t xml:space="preserve">(пп. "а" в ред. Муниципального правового </w:t>
      </w:r>
      <w:hyperlink w:history="0" r:id="rId23" w:tooltip="Муниципальный правовой акт города Владивостока от 01.04.2024 N 98-МП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3.2024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01.04.2024 N 98-МП)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органах МСУ мер по предупреждению коррупции.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МСУ (далее - должности муниципальной службы).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образования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об образовании и утверждении состава комиссии принимается руководителями органов МСУ.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26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02.11.2022 </w:t>
      </w:r>
      <w:hyperlink w:history="0" r:id="rId2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комиссии входят - заместитель руководителя органа МСУ (председатель комиссии), представители кадровой и правовой служб,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органа МСУ может принять решение о включении в состав комиссии представителя профсоюзной организации, действующей в установленном порядке в органе МСУ.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комиссии, не замещающих должности муниципальной службы в органе МСУ, должно составлять не менее одной четверти от общего числа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научной организации и образовательного учреждения среднего, высшего и дополнительного профессионального образования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на основании запроса руководителя органа МСУ.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31" w:tooltip="Муниципальный правовой акт города Владивостока от 06.06.2011 N 31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5.2011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06.06.2011 N 310-МПА; в ред. Муниципального правового </w:t>
      </w:r>
      <w:hyperlink w:history="0" r:id="rId3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состоит из председателя комиссии, его заместителя, назначаемого руководителем органа МСУ из числа членов комиссии, замещающих должности муниципальной службы в органе МСУ,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является постоянно действующей.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34" w:tooltip="Муниципальный правовой акт города Владивостока от 06.06.2011 N 31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5.2011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06.06.2011 N 310-МПА)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Осуществление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комиссии осуществляется в форме заседаний.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МСУ недопустимо.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МСУ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муниципальные служащие, замещающие должности муниципальной службы в органе МСУ;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Основаниями для проведения заседания комиссии являются поступившие в органы МСУ: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hyperlink w:history="0" r:id="rId39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</w:t>
        </w:r>
      </w:hyperlink>
      <w:r>
        <w:rPr>
          <w:sz w:val="20"/>
        </w:rPr>
        <w:t xml:space="preserve">) От руководителя органа МСУ материалы проверки достоверности сведений о доходах, об имуществе и обязательствах имущественного характера муниципальных служащих, соблюдения ими требований к служебному поведению, свидетельствующие: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40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07.08.2014 </w:t>
      </w:r>
      <w:hyperlink w:history="0" r:id="rId41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N 130-МПА</w:t>
        </w:r>
      </w:hyperlink>
      <w:r>
        <w:rPr>
          <w:sz w:val="20"/>
        </w:rPr>
        <w:t xml:space="preserve">, от 02.11.2022 </w:t>
      </w:r>
      <w:hyperlink w:history="0" r:id="rId4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43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07.08.2014 </w:t>
      </w:r>
      <w:hyperlink w:history="0" r:id="rId44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N 130-МПА</w:t>
        </w:r>
      </w:hyperlink>
      <w:r>
        <w:rPr>
          <w:sz w:val="20"/>
        </w:rPr>
        <w:t xml:space="preserve">)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hyperlink w:history="0" r:id="rId45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б</w:t>
        </w:r>
      </w:hyperlink>
      <w:r>
        <w:rPr>
          <w:sz w:val="20"/>
        </w:rPr>
        <w:t xml:space="preserve">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46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02.11.2022 </w:t>
      </w:r>
      <w:hyperlink w:history="0" r:id="rId4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hyperlink w:history="0" r:id="rId48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в</w:t>
        </w:r>
      </w:hyperlink>
      <w:r>
        <w:rPr>
          <w:sz w:val="20"/>
        </w:rPr>
        <w:t xml:space="preserve">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49" w:tooltip="Муниципальный правовой акт города Владивостока от 06.04.2015 N 17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6.03.2015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06.04.2015 N 177-МПА)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(пп. "в.1" введен Муниципальным правовым </w:t>
      </w:r>
      <w:hyperlink w:history="0" r:id="rId50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hyperlink w:history="0" r:id="rId51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г</w:t>
        </w:r>
      </w:hyperlink>
      <w:r>
        <w:rPr>
          <w:sz w:val="20"/>
        </w:rPr>
        <w:t xml:space="preserve">) Представление руководителя органа МСУ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МСУ мер по предупреждению коррупции;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5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hyperlink w:history="0" r:id="rId53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д</w:t>
        </w:r>
      </w:hyperlink>
      <w:r>
        <w:rPr>
          <w:sz w:val="20"/>
        </w:rPr>
        <w:t xml:space="preserve">) Поступление от лица, принявшего решение об осуществлении контроля за расходами лица, замещающего муниципальную должность на постоянной основе, муниципального служащего, а также расходами его супруги (супруга) и несовершеннолетних детей, предложения о рассмотрении результатов, полученных в ходе осуществления такого контроля;</w:t>
      </w:r>
    </w:p>
    <w:p>
      <w:pPr>
        <w:pStyle w:val="0"/>
        <w:jc w:val="both"/>
      </w:pPr>
      <w:r>
        <w:rPr>
          <w:sz w:val="20"/>
        </w:rPr>
        <w:t xml:space="preserve">(п. 3.5 введен Муниципальным правовым </w:t>
      </w:r>
      <w:hyperlink w:history="0" r:id="rId54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07.08.2014 N 130-МПА)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поступившее в соответствии с </w:t>
      </w:r>
      <w:hyperlink w:history="0" r:id="rId55" w:tooltip="Федеральный закон от 25.12.2008 N 273-ФЗ (ред. от 28.11.2015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 и </w:t>
      </w:r>
      <w:hyperlink w:history="0" r:id="rId56" w:tooltip="&quot;Трудовой кодекс Российской Федерации&quot; от 30.12.2001 N 197-ФЗ (ред. от 30.12.2015) ------------ Недействующая редакция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 МСУ,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05.02.2016 </w:t>
      </w:r>
      <w:hyperlink w:history="0" r:id="rId57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<w:r>
          <w:rPr>
            <w:sz w:val="20"/>
            <w:color w:val="0000ff"/>
          </w:rPr>
          <w:t xml:space="preserve">N 257-МПА</w:t>
        </w:r>
      </w:hyperlink>
      <w:r>
        <w:rPr>
          <w:sz w:val="20"/>
        </w:rPr>
        <w:t xml:space="preserve">, от 02.11.2022 </w:t>
      </w:r>
      <w:hyperlink w:history="0" r:id="rId5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>
      <w:pPr>
        <w:pStyle w:val="0"/>
        <w:jc w:val="both"/>
      </w:pPr>
      <w:r>
        <w:rPr>
          <w:sz w:val="20"/>
        </w:rPr>
        <w:t xml:space="preserve">(пп. "ж" введен Муниципальным правовым </w:t>
      </w:r>
      <w:hyperlink w:history="0" r:id="rId59" w:tooltip="Муниципальный правовой акт города Владивостока от 01.04.2024 N 98-МП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3.202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01.04.2024 N 98-МП)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Обращение, указанное в </w:t>
      </w:r>
      <w:hyperlink w:history="0" w:anchor="P71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подается в подразделение кадровой службы органа МСУ по профилактике коррупционных и иных правонарушений, специалистам, ответственным за ведение кадровых вопросов органа МСУ, в порядке, установленном муниципальным правовым актом города Владивостока.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(государственной) службы, функции по муниципальному (государственному)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03.12.2018 </w:t>
      </w:r>
      <w:hyperlink w:history="0" r:id="rId60" w:tooltip="Муниципальный правовой акт города Владивостока от 03.12.2018 N 61-МПА &quot;О внесении изменения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2.11.2018) {КонсультантПлюс}">
        <w:r>
          <w:rPr>
            <w:sz w:val="20"/>
            <w:color w:val="0000ff"/>
          </w:rPr>
          <w:t xml:space="preserve">N 61-МПА</w:t>
        </w:r>
      </w:hyperlink>
      <w:r>
        <w:rPr>
          <w:sz w:val="20"/>
        </w:rPr>
        <w:t xml:space="preserve">, от 02.11.2022 </w:t>
      </w:r>
      <w:hyperlink w:history="0" r:id="rId6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подразделении кадровой службы органа МСУ по профилактике коррупционных и иных правонарушений специалистом, ответственным за ведение кадровых вопросов органа МСУ,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62" w:tooltip="Федеральный закон от 25.12.2008 N 273-ФЗ (ред. от 28.12.201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07.10.2016 </w:t>
      </w:r>
      <w:hyperlink w:history="0" r:id="rId63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, от 02.11.2022 </w:t>
      </w:r>
      <w:hyperlink w:history="0" r:id="rId6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Гражданин, уволенный с должности муниципальной службы в органе МСУ, при соблюдении ограничений, предусмотренных </w:t>
      </w:r>
      <w:hyperlink w:history="0" r:id="rId65" w:tooltip="Федеральный закон от 25.12.2008 N 273-ФЗ (ред. от 28.12.201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коррупции", в связи с замещением в течение установленного срока должности муниципальной службы в органе местного самоуправления, если указанная должность муниципальной службы не является последним местом его службы, либо должности государственной службы, для целей получения согласия соответствующей комиссии по соблюдению требований к служебному поведению и урегулированию конфликта интересов обязан руководствоваться положениями </w:t>
      </w:r>
      <w:hyperlink w:history="0" w:anchor="P86" w:tooltip="4.1. Обращение, указанное в подпункте &quot;б&quot; пункта 3 статьи 3 настоящего Положения, подается в подразделение кадровой службы органа МСУ по профилактике коррупционных и иных правонарушений, специалистам, ответственным за ведение кадровых вопросов органа МСУ, в порядке, установленном муниципальным правовым актом города Владивосток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...">
        <w:r>
          <w:rPr>
            <w:sz w:val="20"/>
            <w:color w:val="0000ff"/>
          </w:rPr>
          <w:t xml:space="preserve">абзаца 1 настоящего пункта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  <w:t xml:space="preserve">(п. 4.1 введен Муниципальным правовым </w:t>
      </w:r>
      <w:hyperlink w:history="0" r:id="rId67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Обращение, указанное в </w:t>
      </w:r>
      <w:hyperlink w:history="0" w:anchor="P71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4.2 введен Муниципальным правовым </w:t>
      </w:r>
      <w:hyperlink w:history="0" r:id="rId68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Уведомление, указанное в </w:t>
      </w:r>
      <w:hyperlink w:history="0" w:anchor="P81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подпункте "е" пункта 3 статьи 3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органа МСУ 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мотивированного заключения о соблюдении гражданином, замещавшим должность муниципальной службы в органе МСУ, требований </w:t>
      </w:r>
      <w:hyperlink w:history="0" r:id="rId69" w:tooltip="Федеральный закон от 25.12.2008 N 273-ФЗ (ред. от 28.12.201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4.3 введен Муниципальным правовым </w:t>
      </w:r>
      <w:hyperlink w:history="0" r:id="rId70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150-МПА; в ред. Муниципальных правовых актов города Владивостока от 07.10.2016 </w:t>
      </w:r>
      <w:hyperlink w:history="0" r:id="rId71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, от 02.11.2022 </w:t>
      </w:r>
      <w:hyperlink w:history="0" r:id="rId7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Уведомления, указанные в </w:t>
      </w:r>
      <w:hyperlink w:history="0" w:anchor="P75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подпунктах "в.1"</w:t>
        </w:r>
      </w:hyperlink>
      <w:r>
        <w:rPr>
          <w:sz w:val="20"/>
        </w:rPr>
        <w:t xml:space="preserve"> и </w:t>
      </w:r>
      <w:hyperlink w:history="0" w:anchor="P83" w:tooltip="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"ж" пункта 3 статьи 3</w:t>
        </w:r>
      </w:hyperlink>
      <w:r>
        <w:rPr>
          <w:sz w:val="20"/>
        </w:rPr>
        <w:t xml:space="preserve"> настоящего Положения, рассматриваются подразделением кадровой службы органа МСУ 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мотивированных заключений по результатам рассмотрения уведомлений.</w:t>
      </w:r>
    </w:p>
    <w:p>
      <w:pPr>
        <w:pStyle w:val="0"/>
        <w:jc w:val="both"/>
      </w:pPr>
      <w:r>
        <w:rPr>
          <w:sz w:val="20"/>
        </w:rPr>
        <w:t xml:space="preserve">(п. 4.4 в ред. Муниципального правового </w:t>
      </w:r>
      <w:hyperlink w:history="0" r:id="rId73" w:tooltip="Муниципальный правовой акт города Владивостока от 01.04.2024 N 98-МП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3.2024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01.04.2024 N 98-МП)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подготовке мотивированного заключения по результатам рассмотрения обращения, указанного в </w:t>
      </w:r>
      <w:hyperlink w:history="0" w:anchor="P71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75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подпунктах "в.1"</w:t>
        </w:r>
      </w:hyperlink>
      <w:r>
        <w:rPr>
          <w:sz w:val="20"/>
        </w:rPr>
        <w:t xml:space="preserve">, </w:t>
      </w:r>
      <w:hyperlink w:history="0" w:anchor="P81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w:anchor="P83" w:tooltip="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"ж" пункта 3 статьи 3</w:t>
        </w:r>
      </w:hyperlink>
      <w:r>
        <w:rPr>
          <w:sz w:val="20"/>
        </w:rPr>
        <w:t xml:space="preserve"> настоящего Положения, должностные лица подразделения кадровой службы органа МСУ, специалисты, ответственные за ведение кадровых вопросов органа МСУ,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МСУ или его заместитель, иное уполномоченное лицо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(п. 4.5 введен Муниципальным правовым </w:t>
      </w:r>
      <w:hyperlink w:history="0" r:id="rId74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299-МПА; в ред. Муниципальных правовых актов города Владивостока от 05.08.2022 </w:t>
      </w:r>
      <w:hyperlink w:history="0" r:id="rId75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<w:r>
          <w:rPr>
            <w:sz w:val="20"/>
            <w:color w:val="0000ff"/>
          </w:rPr>
          <w:t xml:space="preserve">N 274-МПА</w:t>
        </w:r>
      </w:hyperlink>
      <w:r>
        <w:rPr>
          <w:sz w:val="20"/>
        </w:rPr>
        <w:t xml:space="preserve">, от 02.11.2022 </w:t>
      </w:r>
      <w:hyperlink w:history="0" r:id="rId7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, от 01.04.2024 </w:t>
      </w:r>
      <w:hyperlink w:history="0" r:id="rId77" w:tooltip="Муниципальный правовой акт города Владивостока от 01.04.2024 N 98-МП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3.2024) {КонсультантПлюс}">
        <w:r>
          <w:rPr>
            <w:sz w:val="20"/>
            <w:color w:val="0000ff"/>
          </w:rPr>
          <w:t xml:space="preserve">N 98-МП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Мотивированные заключения, предусмотренные </w:t>
      </w:r>
      <w:hyperlink w:history="0" w:anchor="P86" w:tooltip="4.1. Обращение, указанное в подпункте &quot;б&quot; пункта 3 статьи 3 настоящего Положения, подается в подразделение кадровой службы органа МСУ по профилактике коррупционных и иных правонарушений, специалистам, ответственным за ведение кадровых вопросов органа МСУ, в порядке, установленном муниципальным правовым актом города Владивосток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...">
        <w:r>
          <w:rPr>
            <w:sz w:val="20"/>
            <w:color w:val="0000ff"/>
          </w:rPr>
          <w:t xml:space="preserve">пунктами 4.1</w:t>
        </w:r>
      </w:hyperlink>
      <w:r>
        <w:rPr>
          <w:sz w:val="20"/>
        </w:rPr>
        <w:t xml:space="preserve">, </w:t>
      </w:r>
      <w:hyperlink w:history="0" w:anchor="P95" w:tooltip="4.3. Уведомление, указанное в подпункте &quot;е&quot; пункта 3 статьи 3 настоящего Положения, рассматривается подразделением кадровой службы органа МСУ 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ого заключения о соблюдении гражданином, замещавшим должность муниципальной службы в органе МСУ, требований статьи 12 Федерального закона от 25.12.2008 N 273-ФЗ &quot;О противодействии коррупции&quot;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и </w:t>
      </w:r>
      <w:hyperlink w:history="0" w:anchor="P97" w:tooltip="4.4. Уведомления, указанные в подпунктах &quot;в.1&quot; и &quot;ж&quot; пункта 3 статьи 3 настоящего Положения, рассматриваются подразделением кадровой службы органа МСУ 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ых заключений по результатам рассмотрения уведомлений.">
        <w:r>
          <w:rPr>
            <w:sz w:val="20"/>
            <w:color w:val="0000ff"/>
          </w:rPr>
          <w:t xml:space="preserve">4.4 статьи 3</w:t>
        </w:r>
      </w:hyperlink>
      <w:r>
        <w:rPr>
          <w:sz w:val="20"/>
        </w:rPr>
        <w:t xml:space="preserve">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</w:t>
      </w:r>
      <w:hyperlink w:history="0" w:anchor="P71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, </w:t>
      </w:r>
      <w:hyperlink w:history="0" w:anchor="P75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"в.1"</w:t>
        </w:r>
      </w:hyperlink>
      <w:r>
        <w:rPr>
          <w:sz w:val="20"/>
        </w:rPr>
        <w:t xml:space="preserve">, </w:t>
      </w:r>
      <w:hyperlink w:history="0" w:anchor="P81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w:anchor="P83" w:tooltip="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"ж" пункта 3 статьи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8" w:tooltip="Муниципальный правовой акт города Владивостока от 01.04.2024 N 98-МП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3.2024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01.04.2024 N 98-МП)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0" w:anchor="P71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, </w:t>
      </w:r>
      <w:hyperlink w:history="0" w:anchor="P75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"в.1"</w:t>
        </w:r>
      </w:hyperlink>
      <w:r>
        <w:rPr>
          <w:sz w:val="20"/>
        </w:rPr>
        <w:t xml:space="preserve">, </w:t>
      </w:r>
      <w:hyperlink w:history="0" w:anchor="P81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w:anchor="P83" w:tooltip="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"ж" пункта 3 статьи 3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142" w:tooltip="3. По итогам рассмотрения вопроса, указанного в подпункте &quot;б&quot; пункта 3 статьи 3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155" w:tooltip="4.1. По итогам рассмотрения вопроса, указанного в подпункте &quot;в.1&quot; пункта 3 статьи 3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, </w:t>
      </w:r>
      <w:hyperlink w:history="0" w:anchor="P162" w:tooltip="4.2. По итогам рассмотрения вопроса, указанного в подпункте &quot;ж&quot; пункта 3 статьи 3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, </w:t>
      </w:r>
      <w:hyperlink w:history="0" w:anchor="P168" w:tooltip="5.1. По итогам рассмотрения вопроса, указанного в подпункте &quot;е&quot; пункта 3 статьи 3 настоящего Положения, комиссия принимает в отношении гражданина, замещавшего должность муниципальной службы в органе МСУ, одно из следующих решений:">
        <w:r>
          <w:rPr>
            <w:sz w:val="20"/>
            <w:color w:val="0000ff"/>
          </w:rPr>
          <w:t xml:space="preserve">5.1 статьи 4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jc w:val="both"/>
      </w:pPr>
      <w:r>
        <w:rPr>
          <w:sz w:val="20"/>
        </w:rPr>
        <w:t xml:space="preserve">(пп. "в" в ред. Муниципального правового </w:t>
      </w:r>
      <w:hyperlink w:history="0" r:id="rId79" w:tooltip="Муниципальный правовой акт города Владивостока от 01.04.2024 N 98-МП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3.2024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01.04.2024 N 98-МП)</w:t>
      </w:r>
    </w:p>
    <w:p>
      <w:pPr>
        <w:pStyle w:val="0"/>
        <w:jc w:val="both"/>
      </w:pPr>
      <w:r>
        <w:rPr>
          <w:sz w:val="20"/>
        </w:rPr>
        <w:t xml:space="preserve">(п. 4.6 введен Муниципальным правовым </w:t>
      </w:r>
      <w:hyperlink w:history="0" r:id="rId80" w:tooltip="Муниципальный правовой акт города Владивостока от 12.03.2018 N 16-МПА &quot;О внесении изменения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2.2018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12.03.2018 N 16-МПА)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history="0" w:anchor="P114" w:tooltip="5.1. Заседание комиссии по рассмотрению заявления, указанного в подпункте &quot;в&quot; пункта 3 статьи 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5.1</w:t>
        </w:r>
      </w:hyperlink>
      <w:r>
        <w:rPr>
          <w:sz w:val="20"/>
        </w:rPr>
        <w:t xml:space="preserve"> - </w:t>
      </w:r>
      <w:hyperlink w:history="0" w:anchor="P116" w:tooltip="5.2. Уведомления, указанные в подпунктах &quot;е&quot;, &quot;ж&quot; пункта 3 статьи 3 настоящего Положения, как правило, рассматриваются на очередном (плановом) заседании комиссии.">
        <w:r>
          <w:rPr>
            <w:sz w:val="20"/>
            <w:color w:val="0000ff"/>
          </w:rPr>
          <w:t xml:space="preserve">5.2 статьи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07.11.2014 </w:t>
      </w:r>
      <w:hyperlink w:history="0" r:id="rId81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, от 07.10.2016 </w:t>
      </w:r>
      <w:hyperlink w:history="0" r:id="rId82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МСУ и с результатами ее проверки;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62" w:tooltip="б) другие муниципальные служащие, замещающие должности муниципальной службы в органе МСУ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...">
        <w:r>
          <w:rPr>
            <w:sz w:val="20"/>
            <w:color w:val="0000ff"/>
          </w:rPr>
          <w:t xml:space="preserve">подпункте "б" пункта 2 статьи 3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Заседание комиссии по рассмотрению заявления, указанного в </w:t>
      </w:r>
      <w:hyperlink w:history="0" w:anchor="P73" w:tooltip="в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подпункте "в" пункта 3 статьи 3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(п. 5.1 введен Муниципальным правовым </w:t>
      </w:r>
      <w:hyperlink w:history="0" r:id="rId8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150-МПА)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Уведомления, указанные в </w:t>
      </w:r>
      <w:hyperlink w:history="0" w:anchor="P81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подпунктах "е"</w:t>
        </w:r>
      </w:hyperlink>
      <w:r>
        <w:rPr>
          <w:sz w:val="20"/>
        </w:rPr>
        <w:t xml:space="preserve">, </w:t>
      </w:r>
      <w:hyperlink w:history="0" w:anchor="P83" w:tooltip="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"ж" пункта 3 статьи 3</w:t>
        </w:r>
      </w:hyperlink>
      <w:r>
        <w:rPr>
          <w:sz w:val="20"/>
        </w:rPr>
        <w:t xml:space="preserve"> настоящего Положения, как правило, рассматриваются на очередном (плановом) заседании комиссии.</w:t>
      </w:r>
    </w:p>
    <w:p>
      <w:pPr>
        <w:pStyle w:val="0"/>
        <w:jc w:val="both"/>
      </w:pPr>
      <w:r>
        <w:rPr>
          <w:sz w:val="20"/>
        </w:rPr>
        <w:t xml:space="preserve">(п. 5.2 в ред. Муниципального правового </w:t>
      </w:r>
      <w:hyperlink w:history="0" r:id="rId85" w:tooltip="Муниципальный правовой акт города Владивостока от 01.04.2024 N 98-МП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3.2024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01.04.2024 N 98-МП)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МСУ.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представляемым в соответствии с </w:t>
      </w:r>
      <w:hyperlink w:history="0" w:anchor="P71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75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"в.1"</w:t>
        </w:r>
      </w:hyperlink>
      <w:r>
        <w:rPr>
          <w:sz w:val="20"/>
        </w:rPr>
        <w:t xml:space="preserve">, </w:t>
      </w:r>
      <w:hyperlink w:history="0" w:anchor="P83" w:tooltip="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"ж" пункта 3 статьи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07.10.2016 </w:t>
      </w:r>
      <w:hyperlink w:history="0" r:id="rId86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, от 02.11.2022 </w:t>
      </w:r>
      <w:hyperlink w:history="0" r:id="rId8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, от 01.04.2024 </w:t>
      </w:r>
      <w:hyperlink w:history="0" r:id="rId88" w:tooltip="Муниципальный правовой акт города Владивостока от 01.04.2024 N 98-МП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3.2024) {КонсультантПлюс}">
        <w:r>
          <w:rPr>
            <w:sz w:val="20"/>
            <w:color w:val="0000ff"/>
          </w:rPr>
          <w:t xml:space="preserve">N 98-МП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Заседания комиссии могут проводиться в отсутствие муниципального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уведомлении, предусмотренных </w:t>
      </w:r>
      <w:hyperlink w:history="0" w:anchor="P71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75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"в.1"</w:t>
        </w:r>
      </w:hyperlink>
      <w:r>
        <w:rPr>
          <w:sz w:val="20"/>
        </w:rPr>
        <w:t xml:space="preserve">, </w:t>
      </w:r>
      <w:hyperlink w:history="0" w:anchor="P83" w:tooltip="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"ж" пункта 3 статьи 3</w:t>
        </w:r>
      </w:hyperlink>
      <w:r>
        <w:rPr>
          <w:sz w:val="20"/>
        </w:rP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9" w:tooltip="Муниципальный правовой акт города Владивостока от 01.04.2024 N 98-МП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3.2024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01.04.2024 N 98-МП)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6.1 введен Муниципальным правовым </w:t>
      </w:r>
      <w:hyperlink w:history="0" r:id="rId90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заседании комиссии заслушиваются пояснения муниципального служащего или гражданина, замещавшего должность муниципальной службы в органе МСУ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07.11.2014 </w:t>
      </w:r>
      <w:hyperlink w:history="0" r:id="rId91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, от 02.11.2022 </w:t>
      </w:r>
      <w:hyperlink w:history="0" r:id="rId9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Решения, принимаемые комиссией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0"/>
        <w:ind w:firstLine="540"/>
        <w:jc w:val="both"/>
      </w:pPr>
      <w:r>
        <w:rPr>
          <w:sz w:val="20"/>
        </w:rPr>
        <w:t xml:space="preserve">1. По итогам рассмотрения вопроса, указанного в </w:t>
      </w:r>
      <w:hyperlink w:history="0" w:anchor="P68" w:tooltip="о представлении муниципальным служащим недостоверных или неполных сведений о доходах, об имуществе и обязательствах имущественного характера;">
        <w:r>
          <w:rPr>
            <w:sz w:val="20"/>
            <w:color w:val="0000ff"/>
          </w:rPr>
          <w:t xml:space="preserve">абзаце втором подпункта "а"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93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9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95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07.08.2014 </w:t>
      </w:r>
      <w:hyperlink w:history="0" r:id="rId96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N 130-МПА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97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07.08.2014 </w:t>
      </w:r>
      <w:hyperlink w:history="0" r:id="rId98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N 130-МПА</w:t>
        </w:r>
      </w:hyperlink>
      <w:r>
        <w:rPr>
          <w:sz w:val="20"/>
        </w:rPr>
        <w:t xml:space="preserve">, от 02.11.2022 </w:t>
      </w:r>
      <w:hyperlink w:history="0" r:id="rId9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итогам рассмотрения вопроса, указанного в </w:t>
      </w:r>
      <w:hyperlink w:history="0" w:anchor="P70" w:tooltip="о несоблюдении муниципаль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100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101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МСУ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итогам рассмотрения вопроса, указанного в </w:t>
      </w:r>
      <w:hyperlink w:history="0" w:anchor="P71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103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10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5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07.06.2013 N 40-МПА)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итогам рассмотрения вопроса, указанного в </w:t>
      </w:r>
      <w:hyperlink w:history="0" w:anchor="P73" w:tooltip="в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подпункте "в"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106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107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8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05.02.2016 N 257-МПА)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9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05.02.2016 N 257-МПА)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05.02.2016 </w:t>
      </w:r>
      <w:hyperlink w:history="0" r:id="rId110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<w:r>
          <w:rPr>
            <w:sz w:val="20"/>
            <w:color w:val="0000ff"/>
          </w:rPr>
          <w:t xml:space="preserve">N 257-МПА</w:t>
        </w:r>
      </w:hyperlink>
      <w:r>
        <w:rPr>
          <w:sz w:val="20"/>
        </w:rPr>
        <w:t xml:space="preserve">, от 02.11.2022 </w:t>
      </w:r>
      <w:hyperlink w:history="0" r:id="rId11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По итогам рассмотрения вопроса, указанного в </w:t>
      </w:r>
      <w:hyperlink w:history="0" w:anchor="P75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подпункте "в.1"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МСУ принять меры по урегулированию конфликта интересов или по недопущению его возникновения;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1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1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  <w:t xml:space="preserve">(п. 4.1 введен Муниципальным правовым </w:t>
      </w:r>
      <w:hyperlink w:history="0" r:id="rId114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299-МПА)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итогам рассмотрения вопроса, указанного в </w:t>
      </w:r>
      <w:hyperlink w:history="0" w:anchor="P83" w:tooltip="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подпункте "ж"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>
      <w:pPr>
        <w:pStyle w:val="0"/>
        <w:jc w:val="both"/>
      </w:pPr>
      <w:r>
        <w:rPr>
          <w:sz w:val="20"/>
        </w:rPr>
        <w:t xml:space="preserve">(п. 4.2 введен Муниципальным правовым </w:t>
      </w:r>
      <w:hyperlink w:history="0" r:id="rId115" w:tooltip="Муниципальный правовой акт города Владивостока от 01.04.2024 N 98-МП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3.202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01.04.2024 N 98-МП)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итогам рассмотрения вопросов, указанных в </w:t>
      </w:r>
      <w:hyperlink w:history="0" w:anchor="P66" w:tooltip="а) От руководителя органа МСУ материалы проверки достоверности сведений о доходах, об имуществе и обязательствах имущественного характера муниципальных служащих, соблюдения ими требований к служебному поведению, свидетельствующие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71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73" w:tooltip="в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75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"в.1"</w:t>
        </w:r>
      </w:hyperlink>
      <w:r>
        <w:rPr>
          <w:sz w:val="20"/>
        </w:rPr>
        <w:t xml:space="preserve">, </w:t>
      </w:r>
      <w:hyperlink w:history="0" w:anchor="P79" w:tooltip="д) Поступление от лица, принявшего решение об осуществлении контроля за расходами лица, замещающего муниципальную должность на постоянной основе, муниципального служащего, а также расходами его супруги (супруга) и несовершеннолетних детей, предложения о рассмотрении результатов, полученных в ходе осуществления такого контроля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, </w:t>
      </w:r>
      <w:hyperlink w:history="0" w:anchor="P81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и </w:t>
      </w:r>
      <w:hyperlink w:history="0" w:anchor="P83" w:tooltip="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"ж" пункта 3 статьи 3</w:t>
        </w:r>
      </w:hyperlink>
      <w:r>
        <w:rPr>
          <w:sz w:val="20"/>
        </w:rPr>
        <w:t xml:space="preserve"> настоящего Положения, и при наличии к тому оснований комиссия может принять иное, чем это предусмотрено </w:t>
      </w:r>
      <w:hyperlink w:history="0" w:anchor="P131" w:tooltip="1. По итогам рассмотрения вопроса, указанного в абзаце втором подпункта &quot;а&quot; пункта 3 статьи 3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155" w:tooltip="4.1. По итогам рассмотрения вопроса, указанного в подпункте &quot;в.1&quot; пункта 3 статьи 3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, </w:t>
      </w:r>
      <w:hyperlink w:history="0" w:anchor="P162" w:tooltip="4.2. По итогам рассмотрения вопроса, указанного в подпункте &quot;ж&quot; пункта 3 статьи 3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, </w:t>
      </w:r>
      <w:hyperlink w:history="0" w:anchor="P168" w:tooltip="5.1. По итогам рассмотрения вопроса, указанного в подпункте &quot;е&quot; пункта 3 статьи 3 настоящего Положения, комиссия принимает в отношении гражданина, замещавшего должность муниципальной службы в органе МСУ, одно из следующих решений: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, </w:t>
      </w:r>
      <w:hyperlink w:history="0" w:anchor="P175" w:tooltip="6.1. По итогам рассмотрения вопроса, указанного в подпункте &quot;д&quot; пункта 3 статьи 3 настоящего Положения, комиссия принимает решение о направлении рекомендаций лицу, принявшему решение об осуществлении контроля за расходами лиц, замещающих муниципальную должность на постоянной основе, муниципальных служащих, а также расходами его супруги (супруга) и несовершеннолетних детей.">
        <w:r>
          <w:rPr>
            <w:sz w:val="20"/>
            <w:color w:val="0000ff"/>
          </w:rPr>
          <w:t xml:space="preserve">6.1 статьи 4</w:t>
        </w:r>
      </w:hyperlink>
      <w:r>
        <w:rPr>
          <w:sz w:val="20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(п. 5 в ред. Муниципального правового </w:t>
      </w:r>
      <w:hyperlink w:history="0" r:id="rId116" w:tooltip="Муниципальный правовой акт города Владивостока от 01.04.2024 N 98-МП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3.2024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01.04.2024 N 98-МП)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По итогам рассмотрения вопроса, указанного в </w:t>
      </w:r>
      <w:hyperlink w:history="0" w:anchor="P81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подпункте "е" пункта 3 статьи 3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муниципальной службы в органе МСУ,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1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118" w:tooltip="Федеральный закон от 25.12.2008 N 273-ФЗ (ред. от 28.12.201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коррупции". В этом случае комиссия рекомендует руководителю органа МСУ проинформировать об указанных обстоятельствах органы прокуратуры и уведомившую организацию.</w:t>
      </w:r>
    </w:p>
    <w:p>
      <w:pPr>
        <w:pStyle w:val="0"/>
        <w:jc w:val="both"/>
      </w:pPr>
      <w:r>
        <w:rPr>
          <w:sz w:val="20"/>
        </w:rPr>
        <w:t xml:space="preserve">(п. 5.1 введен Муниципальным правовым </w:t>
      </w:r>
      <w:hyperlink w:history="0" r:id="rId119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150-МПА; в ред. Муниципального правового </w:t>
      </w:r>
      <w:hyperlink w:history="0" r:id="rId12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итогам рассмотрения вопроса, предусмотренного </w:t>
      </w:r>
      <w:hyperlink w:history="0" w:anchor="P77" w:tooltip="г) Представление руководителя органа МСУ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СУ мер по предупреждению коррупции;">
        <w:r>
          <w:rPr>
            <w:sz w:val="20"/>
            <w:color w:val="0000ff"/>
          </w:rPr>
          <w:t xml:space="preserve">подпунктом "г" пункта 3 статьи 3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121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122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По итогам рассмотрения вопроса, указанного в </w:t>
      </w:r>
      <w:hyperlink w:history="0" w:anchor="P79" w:tooltip="д) Поступление от лица, принявшего решение об осуществлении контроля за расходами лица, замещающего муниципальную должность на постоянной основе, муниципального служащего, а также расходами его супруги (супруга) и несовершеннолетних детей, предложения о рассмотрении результатов, полученных в ходе осуществления такого контроля;">
        <w:r>
          <w:rPr>
            <w:sz w:val="20"/>
            <w:color w:val="0000ff"/>
          </w:rPr>
          <w:t xml:space="preserve">подпункте "д" пункта 3 статьи 3</w:t>
        </w:r>
      </w:hyperlink>
      <w:r>
        <w:rPr>
          <w:sz w:val="20"/>
        </w:rPr>
        <w:t xml:space="preserve"> настоящего Положения, комиссия принимает решение о направлении рекомендаций лицу, принявшему решение об осуществлении контроля за расходами лиц, замещающих муниципальную должность на постоянной основе, муниципальных служащих, а также расходами его супруги (супруга)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(п. 6.1 введен Муниципальным правовым </w:t>
      </w:r>
      <w:hyperlink w:history="0" r:id="rId123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07.08.2014 N 130-МПА; в ред. Муниципального правового </w:t>
      </w:r>
      <w:hyperlink w:history="0" r:id="rId12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07.11.2014 N 150-МПА)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комиссии по вопросам, указанным в </w:t>
      </w:r>
      <w:hyperlink w:history="0" w:anchor="P64" w:tooltip="3. Основаниями для проведения заседания комиссии являются поступившие в органы МСУ:">
        <w:r>
          <w:rPr>
            <w:sz w:val="20"/>
            <w:color w:val="0000ff"/>
          </w:rPr>
          <w:t xml:space="preserve">пункте 3 статьи 3</w:t>
        </w:r>
      </w:hyperlink>
      <w:r>
        <w:rPr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71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для руководителя органа МСУ носят рекомендательный характер. Решение, принимаемое по итогам рассмотрения вопроса, указанного в </w:t>
      </w:r>
      <w:hyperlink w:history="0" w:anchor="P71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носит обязательный характер.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125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126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, от 02.11.2022 </w:t>
      </w:r>
      <w:hyperlink w:history="0" r:id="rId12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исполнения решений комиссии могут быть подготовлены проекты правовых актов органа МСУ, решений или поручений руководителя органа МСУ, которые в установленном порядке представляются на рассмотрение руководителя органа МСУ.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муниципальному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муниципального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орган МСУ;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Копии протокола заседания комиссии в 7-дневный срок со дня заседания направляются руководителю органа МСУ,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07.10.2016 </w:t>
      </w:r>
      <w:hyperlink w:history="0" r:id="rId130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, от 02.11.2022 </w:t>
      </w:r>
      <w:hyperlink w:history="0" r:id="rId13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заседания комиссии, выписка из него заверяются подписью секретаря комиссии и печатью органа МСУ (кадровой службы органа МСУ).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132" w:tooltip="Муниципальный правовой акт города Владивостока от 06.04.2015 N 17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6.03.2015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06.04.2015 N 177-МПА; в ред. Муниципального правового </w:t>
      </w:r>
      <w:hyperlink w:history="0" r:id="rId13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Выписка из решения комиссии вручается гражданину, замещавшему должность муниципальной службы в органе МСУ, в отношении которого рассматривался вопрос, указанный в </w:t>
      </w:r>
      <w:hyperlink w:history="0" w:anchor="P71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(п. 11.1 введен Муниципальным правовым </w:t>
      </w:r>
      <w:hyperlink w:history="0" r:id="rId13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150-МПА; в ред. Муниципальных правовых актов города Владивостока от 06.04.2015 </w:t>
      </w:r>
      <w:hyperlink w:history="0" r:id="rId135" w:tooltip="Муниципальный правовой акт города Владивостока от 06.04.2015 N 17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6.03.2015) {КонсультантПлюс}">
        <w:r>
          <w:rPr>
            <w:sz w:val="20"/>
            <w:color w:val="0000ff"/>
          </w:rPr>
          <w:t xml:space="preserve">N 177-МПА</w:t>
        </w:r>
      </w:hyperlink>
      <w:r>
        <w:rPr>
          <w:sz w:val="20"/>
        </w:rPr>
        <w:t xml:space="preserve">, от 02.11.2022 </w:t>
      </w:r>
      <w:hyperlink w:history="0" r:id="rId13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органа МСУ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МСУ в письменной форме уведомляет комиссию в месячный срок со дня поступления к нему протокола заседания комиссии. Решение руководителя органа МСУ оглашается на ближайшем заседании комиссии и принимается к сведению без обсуждения.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3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МСУ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3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службы, специалистами, ответственными за ведение кадровых вопросов органа МСУ.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3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муниципального правового акта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11.04.2011 N 299-МПА</w:t>
            <w:br/>
            <w:t>(ред. от 01.04.2024)</w:t>
            <w:br/>
            <w:t>"Положение о комиссиях по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0&amp;n=44861&amp;dst=100005" TargetMode = "External"/>
	<Relationship Id="rId8" Type="http://schemas.openxmlformats.org/officeDocument/2006/relationships/hyperlink" Target="https://login.consultant.ru/link/?req=doc&amp;base=RLAW020&amp;n=62148&amp;dst=100005" TargetMode = "External"/>
	<Relationship Id="rId9" Type="http://schemas.openxmlformats.org/officeDocument/2006/relationships/hyperlink" Target="https://login.consultant.ru/link/?req=doc&amp;base=RLAW020&amp;n=73944&amp;dst=100005" TargetMode = "External"/>
	<Relationship Id="rId10" Type="http://schemas.openxmlformats.org/officeDocument/2006/relationships/hyperlink" Target="https://login.consultant.ru/link/?req=doc&amp;base=RLAW020&amp;n=76507&amp;dst=100005" TargetMode = "External"/>
	<Relationship Id="rId11" Type="http://schemas.openxmlformats.org/officeDocument/2006/relationships/hyperlink" Target="https://login.consultant.ru/link/?req=doc&amp;base=RLAW020&amp;n=81032&amp;dst=100005" TargetMode = "External"/>
	<Relationship Id="rId12" Type="http://schemas.openxmlformats.org/officeDocument/2006/relationships/hyperlink" Target="https://login.consultant.ru/link/?req=doc&amp;base=RLAW020&amp;n=91271&amp;dst=100005" TargetMode = "External"/>
	<Relationship Id="rId13" Type="http://schemas.openxmlformats.org/officeDocument/2006/relationships/hyperlink" Target="https://login.consultant.ru/link/?req=doc&amp;base=RLAW020&amp;n=98990&amp;dst=100005" TargetMode = "External"/>
	<Relationship Id="rId14" Type="http://schemas.openxmlformats.org/officeDocument/2006/relationships/hyperlink" Target="https://login.consultant.ru/link/?req=doc&amp;base=RLAW020&amp;n=116392&amp;dst=100005" TargetMode = "External"/>
	<Relationship Id="rId15" Type="http://schemas.openxmlformats.org/officeDocument/2006/relationships/hyperlink" Target="https://login.consultant.ru/link/?req=doc&amp;base=RLAW020&amp;n=125404&amp;dst=100005" TargetMode = "External"/>
	<Relationship Id="rId16" Type="http://schemas.openxmlformats.org/officeDocument/2006/relationships/hyperlink" Target="https://login.consultant.ru/link/?req=doc&amp;base=RLAW020&amp;n=174207&amp;dst=100005" TargetMode = "External"/>
	<Relationship Id="rId17" Type="http://schemas.openxmlformats.org/officeDocument/2006/relationships/hyperlink" Target="https://login.consultant.ru/link/?req=doc&amp;base=RLAW020&amp;n=177844&amp;dst=100038" TargetMode = "External"/>
	<Relationship Id="rId18" Type="http://schemas.openxmlformats.org/officeDocument/2006/relationships/hyperlink" Target="https://login.consultant.ru/link/?req=doc&amp;base=RLAW020&amp;n=198527&amp;dst=100005" TargetMode = "External"/>
	<Relationship Id="rId19" Type="http://schemas.openxmlformats.org/officeDocument/2006/relationships/hyperlink" Target="https://login.consultant.ru/link/?req=doc&amp;base=LAW&amp;n=82959" TargetMode = "External"/>
	<Relationship Id="rId20" Type="http://schemas.openxmlformats.org/officeDocument/2006/relationships/hyperlink" Target="https://login.consultant.ru/link/?req=doc&amp;base=RLAW020&amp;n=177844&amp;dst=100039" TargetMode = "External"/>
	<Relationship Id="rId21" Type="http://schemas.openxmlformats.org/officeDocument/2006/relationships/hyperlink" Target="https://login.consultant.ru/link/?req=doc&amp;base=RLAW020&amp;n=177844&amp;dst=100040" TargetMode = "External"/>
	<Relationship Id="rId22" Type="http://schemas.openxmlformats.org/officeDocument/2006/relationships/hyperlink" Target="https://login.consultant.ru/link/?req=doc&amp;base=LAW&amp;n=464894" TargetMode = "External"/>
	<Relationship Id="rId23" Type="http://schemas.openxmlformats.org/officeDocument/2006/relationships/hyperlink" Target="https://login.consultant.ru/link/?req=doc&amp;base=RLAW020&amp;n=198527&amp;dst=100006" TargetMode = "External"/>
	<Relationship Id="rId24" Type="http://schemas.openxmlformats.org/officeDocument/2006/relationships/hyperlink" Target="https://login.consultant.ru/link/?req=doc&amp;base=RLAW020&amp;n=177844&amp;dst=100040" TargetMode = "External"/>
	<Relationship Id="rId25" Type="http://schemas.openxmlformats.org/officeDocument/2006/relationships/hyperlink" Target="https://login.consultant.ru/link/?req=doc&amp;base=RLAW020&amp;n=177844&amp;dst=100040" TargetMode = "External"/>
	<Relationship Id="rId26" Type="http://schemas.openxmlformats.org/officeDocument/2006/relationships/hyperlink" Target="https://login.consultant.ru/link/?req=doc&amp;base=RLAW020&amp;n=62148&amp;dst=100006" TargetMode = "External"/>
	<Relationship Id="rId27" Type="http://schemas.openxmlformats.org/officeDocument/2006/relationships/hyperlink" Target="https://login.consultant.ru/link/?req=doc&amp;base=RLAW020&amp;n=177844&amp;dst=100042" TargetMode = "External"/>
	<Relationship Id="rId28" Type="http://schemas.openxmlformats.org/officeDocument/2006/relationships/hyperlink" Target="https://login.consultant.ru/link/?req=doc&amp;base=RLAW020&amp;n=177844&amp;dst=100043" TargetMode = "External"/>
	<Relationship Id="rId29" Type="http://schemas.openxmlformats.org/officeDocument/2006/relationships/hyperlink" Target="https://login.consultant.ru/link/?req=doc&amp;base=RLAW020&amp;n=177844&amp;dst=100044" TargetMode = "External"/>
	<Relationship Id="rId30" Type="http://schemas.openxmlformats.org/officeDocument/2006/relationships/hyperlink" Target="https://login.consultant.ru/link/?req=doc&amp;base=RLAW020&amp;n=177844&amp;dst=100044" TargetMode = "External"/>
	<Relationship Id="rId31" Type="http://schemas.openxmlformats.org/officeDocument/2006/relationships/hyperlink" Target="https://login.consultant.ru/link/?req=doc&amp;base=RLAW020&amp;n=44861&amp;dst=100007" TargetMode = "External"/>
	<Relationship Id="rId32" Type="http://schemas.openxmlformats.org/officeDocument/2006/relationships/hyperlink" Target="https://login.consultant.ru/link/?req=doc&amp;base=RLAW020&amp;n=177844&amp;dst=100044" TargetMode = "External"/>
	<Relationship Id="rId33" Type="http://schemas.openxmlformats.org/officeDocument/2006/relationships/hyperlink" Target="https://login.consultant.ru/link/?req=doc&amp;base=RLAW020&amp;n=177844&amp;dst=100045" TargetMode = "External"/>
	<Relationship Id="rId34" Type="http://schemas.openxmlformats.org/officeDocument/2006/relationships/hyperlink" Target="https://login.consultant.ru/link/?req=doc&amp;base=RLAW020&amp;n=44861&amp;dst=100009" TargetMode = "External"/>
	<Relationship Id="rId35" Type="http://schemas.openxmlformats.org/officeDocument/2006/relationships/hyperlink" Target="https://login.consultant.ru/link/?req=doc&amp;base=RLAW020&amp;n=177844&amp;dst=100047" TargetMode = "External"/>
	<Relationship Id="rId36" Type="http://schemas.openxmlformats.org/officeDocument/2006/relationships/hyperlink" Target="https://login.consultant.ru/link/?req=doc&amp;base=RLAW020&amp;n=177844&amp;dst=100047" TargetMode = "External"/>
	<Relationship Id="rId37" Type="http://schemas.openxmlformats.org/officeDocument/2006/relationships/hyperlink" Target="https://login.consultant.ru/link/?req=doc&amp;base=RLAW020&amp;n=177844&amp;dst=100047" TargetMode = "External"/>
	<Relationship Id="rId38" Type="http://schemas.openxmlformats.org/officeDocument/2006/relationships/hyperlink" Target="https://login.consultant.ru/link/?req=doc&amp;base=RLAW020&amp;n=177844&amp;dst=100047" TargetMode = "External"/>
	<Relationship Id="rId39" Type="http://schemas.openxmlformats.org/officeDocument/2006/relationships/hyperlink" Target="https://login.consultant.ru/link/?req=doc&amp;base=RLAW020&amp;n=76507&amp;dst=100007" TargetMode = "External"/>
	<Relationship Id="rId40" Type="http://schemas.openxmlformats.org/officeDocument/2006/relationships/hyperlink" Target="https://login.consultant.ru/link/?req=doc&amp;base=RLAW020&amp;n=62148&amp;dst=100010" TargetMode = "External"/>
	<Relationship Id="rId41" Type="http://schemas.openxmlformats.org/officeDocument/2006/relationships/hyperlink" Target="https://login.consultant.ru/link/?req=doc&amp;base=RLAW020&amp;n=73944&amp;dst=100007" TargetMode = "External"/>
	<Relationship Id="rId42" Type="http://schemas.openxmlformats.org/officeDocument/2006/relationships/hyperlink" Target="https://login.consultant.ru/link/?req=doc&amp;base=RLAW020&amp;n=177844&amp;dst=100047" TargetMode = "External"/>
	<Relationship Id="rId43" Type="http://schemas.openxmlformats.org/officeDocument/2006/relationships/hyperlink" Target="https://login.consultant.ru/link/?req=doc&amp;base=RLAW020&amp;n=62148&amp;dst=100012" TargetMode = "External"/>
	<Relationship Id="rId44" Type="http://schemas.openxmlformats.org/officeDocument/2006/relationships/hyperlink" Target="https://login.consultant.ru/link/?req=doc&amp;base=RLAW020&amp;n=73944&amp;dst=100007" TargetMode = "External"/>
	<Relationship Id="rId45" Type="http://schemas.openxmlformats.org/officeDocument/2006/relationships/hyperlink" Target="https://login.consultant.ru/link/?req=doc&amp;base=RLAW020&amp;n=76507&amp;dst=100007" TargetMode = "External"/>
	<Relationship Id="rId46" Type="http://schemas.openxmlformats.org/officeDocument/2006/relationships/hyperlink" Target="https://login.consultant.ru/link/?req=doc&amp;base=RLAW020&amp;n=62148&amp;dst=100013" TargetMode = "External"/>
	<Relationship Id="rId47" Type="http://schemas.openxmlformats.org/officeDocument/2006/relationships/hyperlink" Target="https://login.consultant.ru/link/?req=doc&amp;base=RLAW020&amp;n=177844&amp;dst=100047" TargetMode = "External"/>
	<Relationship Id="rId48" Type="http://schemas.openxmlformats.org/officeDocument/2006/relationships/hyperlink" Target="https://login.consultant.ru/link/?req=doc&amp;base=RLAW020&amp;n=76507&amp;dst=100007" TargetMode = "External"/>
	<Relationship Id="rId49" Type="http://schemas.openxmlformats.org/officeDocument/2006/relationships/hyperlink" Target="https://login.consultant.ru/link/?req=doc&amp;base=RLAW020&amp;n=81032&amp;dst=100006" TargetMode = "External"/>
	<Relationship Id="rId50" Type="http://schemas.openxmlformats.org/officeDocument/2006/relationships/hyperlink" Target="https://login.consultant.ru/link/?req=doc&amp;base=RLAW020&amp;n=98990&amp;dst=100007" TargetMode = "External"/>
	<Relationship Id="rId51" Type="http://schemas.openxmlformats.org/officeDocument/2006/relationships/hyperlink" Target="https://login.consultant.ru/link/?req=doc&amp;base=RLAW020&amp;n=76507&amp;dst=100007" TargetMode = "External"/>
	<Relationship Id="rId52" Type="http://schemas.openxmlformats.org/officeDocument/2006/relationships/hyperlink" Target="https://login.consultant.ru/link/?req=doc&amp;base=RLAW020&amp;n=177844&amp;dst=100047" TargetMode = "External"/>
	<Relationship Id="rId53" Type="http://schemas.openxmlformats.org/officeDocument/2006/relationships/hyperlink" Target="https://login.consultant.ru/link/?req=doc&amp;base=RLAW020&amp;n=76507&amp;dst=100007" TargetMode = "External"/>
	<Relationship Id="rId54" Type="http://schemas.openxmlformats.org/officeDocument/2006/relationships/hyperlink" Target="https://login.consultant.ru/link/?req=doc&amp;base=RLAW020&amp;n=73944&amp;dst=100008" TargetMode = "External"/>
	<Relationship Id="rId55" Type="http://schemas.openxmlformats.org/officeDocument/2006/relationships/hyperlink" Target="https://login.consultant.ru/link/?req=doc&amp;base=LAW&amp;n=189626&amp;dst=33" TargetMode = "External"/>
	<Relationship Id="rId56" Type="http://schemas.openxmlformats.org/officeDocument/2006/relationships/hyperlink" Target="https://login.consultant.ru/link/?req=doc&amp;base=LAW&amp;n=191626&amp;dst=1713" TargetMode = "External"/>
	<Relationship Id="rId57" Type="http://schemas.openxmlformats.org/officeDocument/2006/relationships/hyperlink" Target="https://login.consultant.ru/link/?req=doc&amp;base=RLAW020&amp;n=91271&amp;dst=100007" TargetMode = "External"/>
	<Relationship Id="rId58" Type="http://schemas.openxmlformats.org/officeDocument/2006/relationships/hyperlink" Target="https://login.consultant.ru/link/?req=doc&amp;base=RLAW020&amp;n=177844&amp;dst=100047" TargetMode = "External"/>
	<Relationship Id="rId59" Type="http://schemas.openxmlformats.org/officeDocument/2006/relationships/hyperlink" Target="https://login.consultant.ru/link/?req=doc&amp;base=RLAW020&amp;n=198527&amp;dst=100009" TargetMode = "External"/>
	<Relationship Id="rId60" Type="http://schemas.openxmlformats.org/officeDocument/2006/relationships/hyperlink" Target="https://login.consultant.ru/link/?req=doc&amp;base=RLAW020&amp;n=125404&amp;dst=100005" TargetMode = "External"/>
	<Relationship Id="rId61" Type="http://schemas.openxmlformats.org/officeDocument/2006/relationships/hyperlink" Target="https://login.consultant.ru/link/?req=doc&amp;base=RLAW020&amp;n=177844&amp;dst=100047" TargetMode = "External"/>
	<Relationship Id="rId62" Type="http://schemas.openxmlformats.org/officeDocument/2006/relationships/hyperlink" Target="https://login.consultant.ru/link/?req=doc&amp;base=LAW&amp;n=156929&amp;dst=28" TargetMode = "External"/>
	<Relationship Id="rId63" Type="http://schemas.openxmlformats.org/officeDocument/2006/relationships/hyperlink" Target="https://login.consultant.ru/link/?req=doc&amp;base=RLAW020&amp;n=98990&amp;dst=100009" TargetMode = "External"/>
	<Relationship Id="rId64" Type="http://schemas.openxmlformats.org/officeDocument/2006/relationships/hyperlink" Target="https://login.consultant.ru/link/?req=doc&amp;base=RLAW020&amp;n=177844&amp;dst=100047" TargetMode = "External"/>
	<Relationship Id="rId65" Type="http://schemas.openxmlformats.org/officeDocument/2006/relationships/hyperlink" Target="https://login.consultant.ru/link/?req=doc&amp;base=LAW&amp;n=156929&amp;dst=29" TargetMode = "External"/>
	<Relationship Id="rId66" Type="http://schemas.openxmlformats.org/officeDocument/2006/relationships/hyperlink" Target="https://login.consultant.ru/link/?req=doc&amp;base=RLAW020&amp;n=177844&amp;dst=100047" TargetMode = "External"/>
	<Relationship Id="rId67" Type="http://schemas.openxmlformats.org/officeDocument/2006/relationships/hyperlink" Target="https://login.consultant.ru/link/?req=doc&amp;base=RLAW020&amp;n=76507&amp;dst=100010" TargetMode = "External"/>
	<Relationship Id="rId68" Type="http://schemas.openxmlformats.org/officeDocument/2006/relationships/hyperlink" Target="https://login.consultant.ru/link/?req=doc&amp;base=RLAW020&amp;n=76507&amp;dst=100014" TargetMode = "External"/>
	<Relationship Id="rId69" Type="http://schemas.openxmlformats.org/officeDocument/2006/relationships/hyperlink" Target="https://login.consultant.ru/link/?req=doc&amp;base=LAW&amp;n=156929&amp;dst=28" TargetMode = "External"/>
	<Relationship Id="rId70" Type="http://schemas.openxmlformats.org/officeDocument/2006/relationships/hyperlink" Target="https://login.consultant.ru/link/?req=doc&amp;base=RLAW020&amp;n=76507&amp;dst=100015" TargetMode = "External"/>
	<Relationship Id="rId71" Type="http://schemas.openxmlformats.org/officeDocument/2006/relationships/hyperlink" Target="https://login.consultant.ru/link/?req=doc&amp;base=RLAW020&amp;n=98990&amp;dst=100010" TargetMode = "External"/>
	<Relationship Id="rId72" Type="http://schemas.openxmlformats.org/officeDocument/2006/relationships/hyperlink" Target="https://login.consultant.ru/link/?req=doc&amp;base=RLAW020&amp;n=177844&amp;dst=100047" TargetMode = "External"/>
	<Relationship Id="rId73" Type="http://schemas.openxmlformats.org/officeDocument/2006/relationships/hyperlink" Target="https://login.consultant.ru/link/?req=doc&amp;base=RLAW020&amp;n=198527&amp;dst=100011" TargetMode = "External"/>
	<Relationship Id="rId74" Type="http://schemas.openxmlformats.org/officeDocument/2006/relationships/hyperlink" Target="https://login.consultant.ru/link/?req=doc&amp;base=RLAW020&amp;n=98990&amp;dst=100013" TargetMode = "External"/>
	<Relationship Id="rId75" Type="http://schemas.openxmlformats.org/officeDocument/2006/relationships/hyperlink" Target="https://login.consultant.ru/link/?req=doc&amp;base=RLAW020&amp;n=174207&amp;dst=100005" TargetMode = "External"/>
	<Relationship Id="rId76" Type="http://schemas.openxmlformats.org/officeDocument/2006/relationships/hyperlink" Target="https://login.consultant.ru/link/?req=doc&amp;base=RLAW020&amp;n=177844&amp;dst=100047" TargetMode = "External"/>
	<Relationship Id="rId77" Type="http://schemas.openxmlformats.org/officeDocument/2006/relationships/hyperlink" Target="https://login.consultant.ru/link/?req=doc&amp;base=RLAW020&amp;n=198527&amp;dst=100013" TargetMode = "External"/>
	<Relationship Id="rId78" Type="http://schemas.openxmlformats.org/officeDocument/2006/relationships/hyperlink" Target="https://login.consultant.ru/link/?req=doc&amp;base=RLAW020&amp;n=198527&amp;dst=100015" TargetMode = "External"/>
	<Relationship Id="rId79" Type="http://schemas.openxmlformats.org/officeDocument/2006/relationships/hyperlink" Target="https://login.consultant.ru/link/?req=doc&amp;base=RLAW020&amp;n=198527&amp;dst=100016" TargetMode = "External"/>
	<Relationship Id="rId80" Type="http://schemas.openxmlformats.org/officeDocument/2006/relationships/hyperlink" Target="https://login.consultant.ru/link/?req=doc&amp;base=RLAW020&amp;n=116392&amp;dst=100005" TargetMode = "External"/>
	<Relationship Id="rId81" Type="http://schemas.openxmlformats.org/officeDocument/2006/relationships/hyperlink" Target="https://login.consultant.ru/link/?req=doc&amp;base=RLAW020&amp;n=76507&amp;dst=100016" TargetMode = "External"/>
	<Relationship Id="rId82" Type="http://schemas.openxmlformats.org/officeDocument/2006/relationships/hyperlink" Target="https://login.consultant.ru/link/?req=doc&amp;base=RLAW020&amp;n=98990&amp;dst=100014" TargetMode = "External"/>
	<Relationship Id="rId83" Type="http://schemas.openxmlformats.org/officeDocument/2006/relationships/hyperlink" Target="https://login.consultant.ru/link/?req=doc&amp;base=RLAW020&amp;n=177844&amp;dst=100047" TargetMode = "External"/>
	<Relationship Id="rId84" Type="http://schemas.openxmlformats.org/officeDocument/2006/relationships/hyperlink" Target="https://login.consultant.ru/link/?req=doc&amp;base=RLAW020&amp;n=76507&amp;dst=100017" TargetMode = "External"/>
	<Relationship Id="rId85" Type="http://schemas.openxmlformats.org/officeDocument/2006/relationships/hyperlink" Target="https://login.consultant.ru/link/?req=doc&amp;base=RLAW020&amp;n=198527&amp;dst=100018" TargetMode = "External"/>
	<Relationship Id="rId86" Type="http://schemas.openxmlformats.org/officeDocument/2006/relationships/hyperlink" Target="https://login.consultant.ru/link/?req=doc&amp;base=RLAW020&amp;n=98990&amp;dst=100015" TargetMode = "External"/>
	<Relationship Id="rId87" Type="http://schemas.openxmlformats.org/officeDocument/2006/relationships/hyperlink" Target="https://login.consultant.ru/link/?req=doc&amp;base=RLAW020&amp;n=177844&amp;dst=100047" TargetMode = "External"/>
	<Relationship Id="rId88" Type="http://schemas.openxmlformats.org/officeDocument/2006/relationships/hyperlink" Target="https://login.consultant.ru/link/?req=doc&amp;base=RLAW020&amp;n=198527&amp;dst=100020" TargetMode = "External"/>
	<Relationship Id="rId89" Type="http://schemas.openxmlformats.org/officeDocument/2006/relationships/hyperlink" Target="https://login.consultant.ru/link/?req=doc&amp;base=RLAW020&amp;n=198527&amp;dst=100021" TargetMode = "External"/>
	<Relationship Id="rId90" Type="http://schemas.openxmlformats.org/officeDocument/2006/relationships/hyperlink" Target="https://login.consultant.ru/link/?req=doc&amp;base=RLAW020&amp;n=98990&amp;dst=100017" TargetMode = "External"/>
	<Relationship Id="rId91" Type="http://schemas.openxmlformats.org/officeDocument/2006/relationships/hyperlink" Target="https://login.consultant.ru/link/?req=doc&amp;base=RLAW020&amp;n=76507&amp;dst=100022" TargetMode = "External"/>
	<Relationship Id="rId92" Type="http://schemas.openxmlformats.org/officeDocument/2006/relationships/hyperlink" Target="https://login.consultant.ru/link/?req=doc&amp;base=RLAW020&amp;n=177844&amp;dst=100047" TargetMode = "External"/>
	<Relationship Id="rId93" Type="http://schemas.openxmlformats.org/officeDocument/2006/relationships/hyperlink" Target="https://login.consultant.ru/link/?req=doc&amp;base=RLAW020&amp;n=62148&amp;dst=100016" TargetMode = "External"/>
	<Relationship Id="rId94" Type="http://schemas.openxmlformats.org/officeDocument/2006/relationships/hyperlink" Target="https://login.consultant.ru/link/?req=doc&amp;base=RLAW020&amp;n=76507&amp;dst=100024" TargetMode = "External"/>
	<Relationship Id="rId95" Type="http://schemas.openxmlformats.org/officeDocument/2006/relationships/hyperlink" Target="https://login.consultant.ru/link/?req=doc&amp;base=RLAW020&amp;n=62148&amp;dst=100017" TargetMode = "External"/>
	<Relationship Id="rId96" Type="http://schemas.openxmlformats.org/officeDocument/2006/relationships/hyperlink" Target="https://login.consultant.ru/link/?req=doc&amp;base=RLAW020&amp;n=73944&amp;dst=100011" TargetMode = "External"/>
	<Relationship Id="rId97" Type="http://schemas.openxmlformats.org/officeDocument/2006/relationships/hyperlink" Target="https://login.consultant.ru/link/?req=doc&amp;base=RLAW020&amp;n=62148&amp;dst=100019" TargetMode = "External"/>
	<Relationship Id="rId98" Type="http://schemas.openxmlformats.org/officeDocument/2006/relationships/hyperlink" Target="https://login.consultant.ru/link/?req=doc&amp;base=RLAW020&amp;n=73944&amp;dst=100011" TargetMode = "External"/>
	<Relationship Id="rId99" Type="http://schemas.openxmlformats.org/officeDocument/2006/relationships/hyperlink" Target="https://login.consultant.ru/link/?req=doc&amp;base=RLAW020&amp;n=177844&amp;dst=100049" TargetMode = "External"/>
	<Relationship Id="rId100" Type="http://schemas.openxmlformats.org/officeDocument/2006/relationships/hyperlink" Target="https://login.consultant.ru/link/?req=doc&amp;base=RLAW020&amp;n=62148&amp;dst=100021" TargetMode = "External"/>
	<Relationship Id="rId101" Type="http://schemas.openxmlformats.org/officeDocument/2006/relationships/hyperlink" Target="https://login.consultant.ru/link/?req=doc&amp;base=RLAW020&amp;n=76507&amp;dst=100024" TargetMode = "External"/>
	<Relationship Id="rId102" Type="http://schemas.openxmlformats.org/officeDocument/2006/relationships/hyperlink" Target="https://login.consultant.ru/link/?req=doc&amp;base=RLAW020&amp;n=177844&amp;dst=100049" TargetMode = "External"/>
	<Relationship Id="rId103" Type="http://schemas.openxmlformats.org/officeDocument/2006/relationships/hyperlink" Target="https://login.consultant.ru/link/?req=doc&amp;base=RLAW020&amp;n=62148&amp;dst=100023" TargetMode = "External"/>
	<Relationship Id="rId104" Type="http://schemas.openxmlformats.org/officeDocument/2006/relationships/hyperlink" Target="https://login.consultant.ru/link/?req=doc&amp;base=RLAW020&amp;n=76507&amp;dst=100025" TargetMode = "External"/>
	<Relationship Id="rId105" Type="http://schemas.openxmlformats.org/officeDocument/2006/relationships/hyperlink" Target="https://login.consultant.ru/link/?req=doc&amp;base=RLAW020&amp;n=62148&amp;dst=100024" TargetMode = "External"/>
	<Relationship Id="rId106" Type="http://schemas.openxmlformats.org/officeDocument/2006/relationships/hyperlink" Target="https://login.consultant.ru/link/?req=doc&amp;base=RLAW020&amp;n=62148&amp;dst=100025" TargetMode = "External"/>
	<Relationship Id="rId107" Type="http://schemas.openxmlformats.org/officeDocument/2006/relationships/hyperlink" Target="https://login.consultant.ru/link/?req=doc&amp;base=RLAW020&amp;n=76507&amp;dst=100026" TargetMode = "External"/>
	<Relationship Id="rId108" Type="http://schemas.openxmlformats.org/officeDocument/2006/relationships/hyperlink" Target="https://login.consultant.ru/link/?req=doc&amp;base=RLAW020&amp;n=91271&amp;dst=100012" TargetMode = "External"/>
	<Relationship Id="rId109" Type="http://schemas.openxmlformats.org/officeDocument/2006/relationships/hyperlink" Target="https://login.consultant.ru/link/?req=doc&amp;base=RLAW020&amp;n=91271&amp;dst=100012" TargetMode = "External"/>
	<Relationship Id="rId110" Type="http://schemas.openxmlformats.org/officeDocument/2006/relationships/hyperlink" Target="https://login.consultant.ru/link/?req=doc&amp;base=RLAW020&amp;n=91271&amp;dst=100012" TargetMode = "External"/>
	<Relationship Id="rId111" Type="http://schemas.openxmlformats.org/officeDocument/2006/relationships/hyperlink" Target="https://login.consultant.ru/link/?req=doc&amp;base=RLAW020&amp;n=177844&amp;dst=100049" TargetMode = "External"/>
	<Relationship Id="rId112" Type="http://schemas.openxmlformats.org/officeDocument/2006/relationships/hyperlink" Target="https://login.consultant.ru/link/?req=doc&amp;base=RLAW020&amp;n=177844&amp;dst=100049" TargetMode = "External"/>
	<Relationship Id="rId113" Type="http://schemas.openxmlformats.org/officeDocument/2006/relationships/hyperlink" Target="https://login.consultant.ru/link/?req=doc&amp;base=RLAW020&amp;n=177844&amp;dst=100049" TargetMode = "External"/>
	<Relationship Id="rId114" Type="http://schemas.openxmlformats.org/officeDocument/2006/relationships/hyperlink" Target="https://login.consultant.ru/link/?req=doc&amp;base=RLAW020&amp;n=98990&amp;dst=100022" TargetMode = "External"/>
	<Relationship Id="rId115" Type="http://schemas.openxmlformats.org/officeDocument/2006/relationships/hyperlink" Target="https://login.consultant.ru/link/?req=doc&amp;base=RLAW020&amp;n=198527&amp;dst=100023" TargetMode = "External"/>
	<Relationship Id="rId116" Type="http://schemas.openxmlformats.org/officeDocument/2006/relationships/hyperlink" Target="https://login.consultant.ru/link/?req=doc&amp;base=RLAW020&amp;n=198527&amp;dst=100027" TargetMode = "External"/>
	<Relationship Id="rId117" Type="http://schemas.openxmlformats.org/officeDocument/2006/relationships/hyperlink" Target="https://login.consultant.ru/link/?req=doc&amp;base=RLAW020&amp;n=177844&amp;dst=100049" TargetMode = "External"/>
	<Relationship Id="rId118" Type="http://schemas.openxmlformats.org/officeDocument/2006/relationships/hyperlink" Target="https://login.consultant.ru/link/?req=doc&amp;base=LAW&amp;n=156929&amp;dst=28" TargetMode = "External"/>
	<Relationship Id="rId119" Type="http://schemas.openxmlformats.org/officeDocument/2006/relationships/hyperlink" Target="https://login.consultant.ru/link/?req=doc&amp;base=RLAW020&amp;n=76507&amp;dst=100028" TargetMode = "External"/>
	<Relationship Id="rId120" Type="http://schemas.openxmlformats.org/officeDocument/2006/relationships/hyperlink" Target="https://login.consultant.ru/link/?req=doc&amp;base=RLAW020&amp;n=177844&amp;dst=100049" TargetMode = "External"/>
	<Relationship Id="rId121" Type="http://schemas.openxmlformats.org/officeDocument/2006/relationships/hyperlink" Target="https://login.consultant.ru/link/?req=doc&amp;base=RLAW020&amp;n=62148&amp;dst=100027" TargetMode = "External"/>
	<Relationship Id="rId122" Type="http://schemas.openxmlformats.org/officeDocument/2006/relationships/hyperlink" Target="https://login.consultant.ru/link/?req=doc&amp;base=RLAW020&amp;n=76507&amp;dst=100032" TargetMode = "External"/>
	<Relationship Id="rId123" Type="http://schemas.openxmlformats.org/officeDocument/2006/relationships/hyperlink" Target="https://login.consultant.ru/link/?req=doc&amp;base=RLAW020&amp;n=73944&amp;dst=100012" TargetMode = "External"/>
	<Relationship Id="rId124" Type="http://schemas.openxmlformats.org/officeDocument/2006/relationships/hyperlink" Target="https://login.consultant.ru/link/?req=doc&amp;base=RLAW020&amp;n=76507&amp;dst=100033" TargetMode = "External"/>
	<Relationship Id="rId125" Type="http://schemas.openxmlformats.org/officeDocument/2006/relationships/hyperlink" Target="https://login.consultant.ru/link/?req=doc&amp;base=RLAW020&amp;n=62148&amp;dst=100028" TargetMode = "External"/>
	<Relationship Id="rId126" Type="http://schemas.openxmlformats.org/officeDocument/2006/relationships/hyperlink" Target="https://login.consultant.ru/link/?req=doc&amp;base=RLAW020&amp;n=76507&amp;dst=100034" TargetMode = "External"/>
	<Relationship Id="rId127" Type="http://schemas.openxmlformats.org/officeDocument/2006/relationships/hyperlink" Target="https://login.consultant.ru/link/?req=doc&amp;base=RLAW020&amp;n=177844&amp;dst=100049" TargetMode = "External"/>
	<Relationship Id="rId128" Type="http://schemas.openxmlformats.org/officeDocument/2006/relationships/hyperlink" Target="https://login.consultant.ru/link/?req=doc&amp;base=RLAW020&amp;n=177844&amp;dst=100049" TargetMode = "External"/>
	<Relationship Id="rId129" Type="http://schemas.openxmlformats.org/officeDocument/2006/relationships/hyperlink" Target="https://login.consultant.ru/link/?req=doc&amp;base=RLAW020&amp;n=177844&amp;dst=100049" TargetMode = "External"/>
	<Relationship Id="rId130" Type="http://schemas.openxmlformats.org/officeDocument/2006/relationships/hyperlink" Target="https://login.consultant.ru/link/?req=doc&amp;base=RLAW020&amp;n=98990&amp;dst=100029" TargetMode = "External"/>
	<Relationship Id="rId131" Type="http://schemas.openxmlformats.org/officeDocument/2006/relationships/hyperlink" Target="https://login.consultant.ru/link/?req=doc&amp;base=RLAW020&amp;n=177844&amp;dst=100049" TargetMode = "External"/>
	<Relationship Id="rId132" Type="http://schemas.openxmlformats.org/officeDocument/2006/relationships/hyperlink" Target="https://login.consultant.ru/link/?req=doc&amp;base=RLAW020&amp;n=81032&amp;dst=100008" TargetMode = "External"/>
	<Relationship Id="rId133" Type="http://schemas.openxmlformats.org/officeDocument/2006/relationships/hyperlink" Target="https://login.consultant.ru/link/?req=doc&amp;base=RLAW020&amp;n=177844&amp;dst=100049" TargetMode = "External"/>
	<Relationship Id="rId134" Type="http://schemas.openxmlformats.org/officeDocument/2006/relationships/hyperlink" Target="https://login.consultant.ru/link/?req=doc&amp;base=RLAW020&amp;n=76507&amp;dst=100035" TargetMode = "External"/>
	<Relationship Id="rId135" Type="http://schemas.openxmlformats.org/officeDocument/2006/relationships/hyperlink" Target="https://login.consultant.ru/link/?req=doc&amp;base=RLAW020&amp;n=81032&amp;dst=100010" TargetMode = "External"/>
	<Relationship Id="rId136" Type="http://schemas.openxmlformats.org/officeDocument/2006/relationships/hyperlink" Target="https://login.consultant.ru/link/?req=doc&amp;base=RLAW020&amp;n=177844&amp;dst=100049" TargetMode = "External"/>
	<Relationship Id="rId137" Type="http://schemas.openxmlformats.org/officeDocument/2006/relationships/hyperlink" Target="https://login.consultant.ru/link/?req=doc&amp;base=RLAW020&amp;n=177844&amp;dst=100049" TargetMode = "External"/>
	<Relationship Id="rId138" Type="http://schemas.openxmlformats.org/officeDocument/2006/relationships/hyperlink" Target="https://login.consultant.ru/link/?req=doc&amp;base=RLAW020&amp;n=177844&amp;dst=100049" TargetMode = "External"/>
	<Relationship Id="rId139" Type="http://schemas.openxmlformats.org/officeDocument/2006/relationships/hyperlink" Target="https://login.consultant.ru/link/?req=doc&amp;base=RLAW020&amp;n=177844&amp;dst=10004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11.04.2011 N 299-МПА
(ред. от 01.04.2024)
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интересов"
(принят Думой города Владивостока 31.03.2011)</dc:title>
  <dcterms:created xsi:type="dcterms:W3CDTF">2024-04-09T00:16:55Z</dcterms:created>
</cp:coreProperties>
</file>