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8E416" w14:textId="77777777" w:rsidR="0016633C" w:rsidRPr="000A1C90" w:rsidRDefault="0016633C" w:rsidP="0016633C">
      <w:pPr>
        <w:pStyle w:val="2"/>
        <w:spacing w:before="0" w:beforeAutospacing="0" w:after="0" w:afterAutospacing="0"/>
        <w:jc w:val="center"/>
        <w:rPr>
          <w:color w:val="auto"/>
          <w:sz w:val="27"/>
          <w:szCs w:val="27"/>
        </w:rPr>
      </w:pPr>
      <w:r w:rsidRPr="000A1C90">
        <w:rPr>
          <w:color w:val="auto"/>
          <w:sz w:val="27"/>
          <w:szCs w:val="27"/>
        </w:rPr>
        <w:t>Заключение</w:t>
      </w:r>
    </w:p>
    <w:p w14:paraId="11A2D292" w14:textId="61D165C7" w:rsidR="0016633C" w:rsidRDefault="0016633C" w:rsidP="0016633C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0A1C90">
        <w:rPr>
          <w:color w:val="auto"/>
          <w:sz w:val="27"/>
          <w:szCs w:val="27"/>
        </w:rPr>
        <w:t>на проект муниципального пра</w:t>
      </w:r>
      <w:r>
        <w:rPr>
          <w:color w:val="auto"/>
          <w:sz w:val="27"/>
          <w:szCs w:val="27"/>
        </w:rPr>
        <w:t>вового акта города Владивостока</w:t>
      </w:r>
      <w:r>
        <w:rPr>
          <w:color w:val="auto"/>
          <w:sz w:val="27"/>
          <w:szCs w:val="27"/>
        </w:rPr>
        <w:br/>
      </w:r>
      <w:r>
        <w:rPr>
          <w:color w:val="auto"/>
          <w:sz w:val="28"/>
          <w:szCs w:val="28"/>
        </w:rPr>
        <w:t xml:space="preserve">"О </w:t>
      </w:r>
      <w:r w:rsidRPr="000A1C90">
        <w:rPr>
          <w:color w:val="auto"/>
          <w:sz w:val="28"/>
          <w:szCs w:val="28"/>
        </w:rPr>
        <w:t>внесении изменений в муниципальный правовой акт города Владивостока</w:t>
      </w:r>
      <w:r>
        <w:rPr>
          <w:color w:val="auto"/>
          <w:sz w:val="28"/>
          <w:szCs w:val="28"/>
        </w:rPr>
        <w:t xml:space="preserve"> </w:t>
      </w:r>
      <w:r w:rsidRPr="00275757">
        <w:rPr>
          <w:color w:val="auto"/>
          <w:sz w:val="28"/>
          <w:szCs w:val="28"/>
        </w:rPr>
        <w:t>№ 180-МПА</w:t>
      </w:r>
      <w:r w:rsidRPr="000A1C90">
        <w:rPr>
          <w:color w:val="auto"/>
          <w:sz w:val="28"/>
          <w:szCs w:val="28"/>
        </w:rPr>
        <w:t xml:space="preserve"> от 24.12.2020 «О бюджете Владивостокского городского округа на 2021 год и плановый период 2022 и 2023 годов"</w:t>
      </w:r>
    </w:p>
    <w:p w14:paraId="03EBA299" w14:textId="77777777" w:rsidR="0016633C" w:rsidRPr="000A1C90" w:rsidRDefault="0016633C" w:rsidP="0016633C">
      <w:pPr>
        <w:pStyle w:val="2"/>
        <w:spacing w:before="0" w:beforeAutospacing="0" w:after="0" w:afterAutospacing="0"/>
        <w:jc w:val="center"/>
        <w:rPr>
          <w:color w:val="auto"/>
          <w:sz w:val="27"/>
          <w:szCs w:val="27"/>
        </w:rPr>
      </w:pPr>
    </w:p>
    <w:p w14:paraId="70F8A4A6" w14:textId="77777777" w:rsidR="0016633C" w:rsidRDefault="0016633C" w:rsidP="0016633C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b/>
          <w:sz w:val="27"/>
          <w:szCs w:val="27"/>
        </w:rPr>
        <w:t>17.03.</w:t>
      </w:r>
      <w:r w:rsidRPr="000A1C90">
        <w:rPr>
          <w:b/>
          <w:sz w:val="27"/>
          <w:szCs w:val="27"/>
        </w:rPr>
        <w:t xml:space="preserve">2021 </w:t>
      </w:r>
      <w:r>
        <w:rPr>
          <w:b/>
          <w:sz w:val="27"/>
          <w:szCs w:val="27"/>
        </w:rPr>
        <w:t xml:space="preserve">         </w:t>
      </w:r>
      <w:r w:rsidRPr="000A1C90">
        <w:rPr>
          <w:b/>
          <w:sz w:val="27"/>
          <w:szCs w:val="27"/>
        </w:rPr>
        <w:t xml:space="preserve">                                                                       </w:t>
      </w:r>
      <w:r>
        <w:rPr>
          <w:b/>
          <w:sz w:val="27"/>
          <w:szCs w:val="27"/>
        </w:rPr>
        <w:t xml:space="preserve">      </w:t>
      </w:r>
      <w:r w:rsidRPr="000A1C90">
        <w:rPr>
          <w:b/>
          <w:sz w:val="27"/>
          <w:szCs w:val="27"/>
        </w:rPr>
        <w:t xml:space="preserve">№ </w:t>
      </w:r>
      <w:r>
        <w:rPr>
          <w:b/>
          <w:sz w:val="27"/>
          <w:szCs w:val="27"/>
        </w:rPr>
        <w:t>3</w:t>
      </w:r>
      <w:r w:rsidRPr="000A1C90">
        <w:rPr>
          <w:b/>
          <w:sz w:val="27"/>
          <w:szCs w:val="27"/>
        </w:rPr>
        <w:t>-бюджет</w:t>
      </w:r>
      <w:r>
        <w:rPr>
          <w:b/>
          <w:sz w:val="27"/>
          <w:szCs w:val="27"/>
        </w:rPr>
        <w:br/>
      </w:r>
    </w:p>
    <w:p w14:paraId="16BDA539" w14:textId="0DD164C7" w:rsidR="00015915" w:rsidRPr="0016633C" w:rsidRDefault="00015915" w:rsidP="0016633C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0A1C90">
        <w:rPr>
          <w:sz w:val="27"/>
          <w:szCs w:val="27"/>
        </w:rPr>
        <w:t>Настоящее экспертное заключение по</w:t>
      </w:r>
      <w:r w:rsidR="00DE2B75">
        <w:rPr>
          <w:sz w:val="27"/>
          <w:szCs w:val="27"/>
        </w:rPr>
        <w:t>дготовлено на основании статьи </w:t>
      </w:r>
      <w:r w:rsidRPr="000A1C90">
        <w:rPr>
          <w:sz w:val="27"/>
          <w:szCs w:val="27"/>
        </w:rPr>
        <w:t xml:space="preserve">30 муниципального правового акта города Владивостока </w:t>
      </w:r>
      <w:r w:rsidR="00275757" w:rsidRPr="00275757">
        <w:rPr>
          <w:sz w:val="27"/>
          <w:szCs w:val="27"/>
        </w:rPr>
        <w:t xml:space="preserve">№ 18-МПА </w:t>
      </w:r>
      <w:r w:rsidRPr="000A1C90">
        <w:rPr>
          <w:sz w:val="27"/>
          <w:szCs w:val="27"/>
        </w:rPr>
        <w:t>от 11.03.2008 "Положение о бюджетном процессе в городе Владивостоке".</w:t>
      </w:r>
    </w:p>
    <w:p w14:paraId="04782EE3" w14:textId="2481F846" w:rsidR="00015915" w:rsidRPr="000A1C90" w:rsidRDefault="00015915" w:rsidP="00015915">
      <w:pPr>
        <w:autoSpaceDE w:val="0"/>
        <w:autoSpaceDN w:val="0"/>
        <w:adjustRightInd w:val="0"/>
        <w:ind w:firstLine="720"/>
        <w:jc w:val="both"/>
        <w:rPr>
          <w:iCs/>
          <w:sz w:val="27"/>
          <w:szCs w:val="27"/>
        </w:rPr>
      </w:pPr>
      <w:r w:rsidRPr="000A1C90">
        <w:rPr>
          <w:sz w:val="27"/>
          <w:szCs w:val="27"/>
        </w:rPr>
        <w:t xml:space="preserve">Проект муниципального правового акта города Владивостока "О внесении изменений в муниципальный правовой акт города Владивостока </w:t>
      </w:r>
      <w:r w:rsidR="00275757" w:rsidRPr="00275757">
        <w:rPr>
          <w:sz w:val="27"/>
          <w:szCs w:val="27"/>
        </w:rPr>
        <w:t xml:space="preserve">№ 180-МПА </w:t>
      </w:r>
      <w:r w:rsidRPr="000A1C90">
        <w:rPr>
          <w:sz w:val="27"/>
          <w:szCs w:val="27"/>
        </w:rPr>
        <w:t xml:space="preserve">от 24.12.2020 </w:t>
      </w:r>
      <w:r w:rsidR="00DE2B75">
        <w:rPr>
          <w:sz w:val="27"/>
          <w:szCs w:val="27"/>
        </w:rPr>
        <w:t>"</w:t>
      </w:r>
      <w:r w:rsidRPr="000A1C90">
        <w:rPr>
          <w:sz w:val="27"/>
          <w:szCs w:val="27"/>
        </w:rPr>
        <w:t>О бюджете Владивостокского городского округа на 2021 год и плановый период 2022 и 2023 годов" (далее – проект МПА) поступил в Контрольно-счетн</w:t>
      </w:r>
      <w:r w:rsidR="00916044">
        <w:rPr>
          <w:sz w:val="27"/>
          <w:szCs w:val="27"/>
        </w:rPr>
        <w:t>ую палату города Владивостока 1</w:t>
      </w:r>
      <w:r w:rsidR="00DD4F93">
        <w:rPr>
          <w:sz w:val="27"/>
          <w:szCs w:val="27"/>
        </w:rPr>
        <w:t>6</w:t>
      </w:r>
      <w:r w:rsidR="00916044">
        <w:rPr>
          <w:sz w:val="27"/>
          <w:szCs w:val="27"/>
        </w:rPr>
        <w:t>.0</w:t>
      </w:r>
      <w:r w:rsidR="00DD4F93">
        <w:rPr>
          <w:sz w:val="27"/>
          <w:szCs w:val="27"/>
        </w:rPr>
        <w:t>3</w:t>
      </w:r>
      <w:r w:rsidRPr="000A1C90">
        <w:rPr>
          <w:sz w:val="27"/>
          <w:szCs w:val="27"/>
        </w:rPr>
        <w:t>.2021.</w:t>
      </w:r>
    </w:p>
    <w:p w14:paraId="11AB7044" w14:textId="77777777" w:rsidR="00015915" w:rsidRPr="000A1C90" w:rsidRDefault="00015915" w:rsidP="00015915">
      <w:pPr>
        <w:pStyle w:val="textindent"/>
        <w:spacing w:before="0" w:after="0"/>
        <w:ind w:firstLine="720"/>
        <w:rPr>
          <w:rFonts w:ascii="Times New Roman" w:hAnsi="Times New Roman" w:cs="Times New Roman"/>
          <w:sz w:val="27"/>
          <w:szCs w:val="27"/>
        </w:rPr>
      </w:pPr>
      <w:r w:rsidRPr="000A1C90">
        <w:rPr>
          <w:rFonts w:ascii="Times New Roman" w:hAnsi="Times New Roman" w:cs="Times New Roman"/>
          <w:sz w:val="27"/>
          <w:szCs w:val="27"/>
        </w:rPr>
        <w:t xml:space="preserve">Основной целью представленного на экспертизу проекта МПА является изменение доходной и расходной частей бюджета Владивостокского городского округа (далее – бюджета ВГО) на 2021 год </w:t>
      </w:r>
      <w:r w:rsidRPr="000A1C90">
        <w:rPr>
          <w:rFonts w:ascii="Times New Roman" w:hAnsi="Times New Roman"/>
          <w:sz w:val="27"/>
          <w:szCs w:val="27"/>
        </w:rPr>
        <w:t>и плановый период 2022 и 2023 годов</w:t>
      </w:r>
      <w:r w:rsidRPr="000A1C90">
        <w:rPr>
          <w:rFonts w:ascii="Times New Roman" w:hAnsi="Times New Roman" w:cs="Times New Roman"/>
          <w:sz w:val="27"/>
          <w:szCs w:val="27"/>
        </w:rPr>
        <w:t>, а также перераспределение ассигнований между кодами бюджетной классификации.</w:t>
      </w:r>
    </w:p>
    <w:p w14:paraId="78FEA436" w14:textId="77777777" w:rsidR="00015915" w:rsidRPr="005C5CC5" w:rsidRDefault="00015915" w:rsidP="00015915">
      <w:pPr>
        <w:numPr>
          <w:ilvl w:val="0"/>
          <w:numId w:val="2"/>
        </w:numPr>
        <w:spacing w:before="120"/>
        <w:jc w:val="both"/>
        <w:rPr>
          <w:b/>
          <w:sz w:val="28"/>
          <w:szCs w:val="28"/>
        </w:rPr>
      </w:pPr>
      <w:r w:rsidRPr="005C5CC5">
        <w:rPr>
          <w:b/>
          <w:sz w:val="28"/>
          <w:szCs w:val="28"/>
        </w:rPr>
        <w:t>Доходы бюджета Владивостокского городского округа.</w:t>
      </w:r>
    </w:p>
    <w:p w14:paraId="5BEE9EB5" w14:textId="314E1554" w:rsidR="00015915" w:rsidRPr="005C5CC5" w:rsidRDefault="00015915" w:rsidP="00015915">
      <w:pPr>
        <w:ind w:firstLine="709"/>
        <w:jc w:val="both"/>
        <w:rPr>
          <w:sz w:val="28"/>
          <w:szCs w:val="28"/>
        </w:rPr>
      </w:pPr>
      <w:r w:rsidRPr="005C5CC5">
        <w:rPr>
          <w:b/>
          <w:sz w:val="28"/>
          <w:szCs w:val="28"/>
        </w:rPr>
        <w:t>1.1.</w:t>
      </w:r>
      <w:r w:rsidRPr="005C5CC5">
        <w:rPr>
          <w:sz w:val="28"/>
          <w:szCs w:val="28"/>
        </w:rPr>
        <w:t xml:space="preserve"> Утвержденный </w:t>
      </w:r>
      <w:r w:rsidRPr="005C5CC5">
        <w:rPr>
          <w:b/>
          <w:sz w:val="28"/>
          <w:szCs w:val="28"/>
        </w:rPr>
        <w:t>план по доходам</w:t>
      </w:r>
      <w:r w:rsidRPr="005C5CC5">
        <w:rPr>
          <w:sz w:val="28"/>
          <w:szCs w:val="28"/>
        </w:rPr>
        <w:t xml:space="preserve"> </w:t>
      </w:r>
      <w:r w:rsidR="00690AE3" w:rsidRPr="005C5CC5">
        <w:rPr>
          <w:b/>
          <w:sz w:val="28"/>
          <w:szCs w:val="28"/>
        </w:rPr>
        <w:t>на 2021</w:t>
      </w:r>
      <w:r w:rsidRPr="005C5CC5">
        <w:rPr>
          <w:b/>
          <w:sz w:val="28"/>
          <w:szCs w:val="28"/>
        </w:rPr>
        <w:t xml:space="preserve"> год</w:t>
      </w:r>
      <w:r w:rsidRPr="005C5CC5">
        <w:rPr>
          <w:sz w:val="28"/>
          <w:szCs w:val="28"/>
        </w:rPr>
        <w:t xml:space="preserve"> предла</w:t>
      </w:r>
      <w:r w:rsidR="00916044" w:rsidRPr="005C5CC5">
        <w:rPr>
          <w:sz w:val="28"/>
          <w:szCs w:val="28"/>
        </w:rPr>
        <w:t xml:space="preserve">гается увеличить на </w:t>
      </w:r>
      <w:r w:rsidR="00DD4F93" w:rsidRPr="005C5CC5">
        <w:rPr>
          <w:sz w:val="28"/>
          <w:szCs w:val="28"/>
        </w:rPr>
        <w:t>982 342,40</w:t>
      </w:r>
      <w:r w:rsidRPr="005C5CC5">
        <w:rPr>
          <w:sz w:val="28"/>
          <w:szCs w:val="28"/>
        </w:rPr>
        <w:t xml:space="preserve"> тыс. рублей, в том числе за счет:</w:t>
      </w:r>
    </w:p>
    <w:p w14:paraId="6C4B5F97" w14:textId="6D42CB56" w:rsidR="00015915" w:rsidRPr="005C5CC5" w:rsidRDefault="00015915" w:rsidP="009C1FB0">
      <w:pPr>
        <w:ind w:firstLine="709"/>
        <w:jc w:val="both"/>
        <w:rPr>
          <w:sz w:val="28"/>
          <w:szCs w:val="28"/>
        </w:rPr>
      </w:pPr>
      <w:r w:rsidRPr="005C5CC5">
        <w:rPr>
          <w:b/>
          <w:i/>
          <w:sz w:val="28"/>
          <w:szCs w:val="28"/>
        </w:rPr>
        <w:t xml:space="preserve">1) увеличения безвозмездных поступлений от других бюджетов бюджетной системы РФ на </w:t>
      </w:r>
      <w:r w:rsidR="00DD4F93" w:rsidRPr="005C5CC5">
        <w:rPr>
          <w:b/>
          <w:i/>
          <w:color w:val="000000"/>
          <w:sz w:val="28"/>
          <w:szCs w:val="28"/>
        </w:rPr>
        <w:t>755 095,10</w:t>
      </w:r>
      <w:r w:rsidRPr="005C5CC5">
        <w:rPr>
          <w:b/>
          <w:i/>
          <w:sz w:val="28"/>
          <w:szCs w:val="28"/>
        </w:rPr>
        <w:t xml:space="preserve"> тыс. рублей</w:t>
      </w:r>
      <w:r w:rsidR="005F73C2" w:rsidRPr="005C5CC5">
        <w:rPr>
          <w:sz w:val="28"/>
          <w:szCs w:val="28"/>
        </w:rPr>
        <w:t xml:space="preserve"> </w:t>
      </w:r>
      <w:r w:rsidR="009C1FB0" w:rsidRPr="005C5CC5">
        <w:rPr>
          <w:sz w:val="28"/>
          <w:szCs w:val="28"/>
        </w:rPr>
        <w:t xml:space="preserve">(в соответствии с Законом Приморского края </w:t>
      </w:r>
      <w:r w:rsidR="009C1FB0" w:rsidRPr="005C5CC5">
        <w:rPr>
          <w:rFonts w:eastAsia="Calibri"/>
          <w:sz w:val="28"/>
          <w:szCs w:val="28"/>
        </w:rPr>
        <w:t>№ 969-КЗ</w:t>
      </w:r>
      <w:r w:rsidR="009C1FB0" w:rsidRPr="005C5CC5">
        <w:rPr>
          <w:sz w:val="28"/>
          <w:szCs w:val="28"/>
        </w:rPr>
        <w:t xml:space="preserve"> </w:t>
      </w:r>
      <w:r w:rsidR="009C1FB0" w:rsidRPr="005C5CC5">
        <w:rPr>
          <w:rFonts w:eastAsia="Calibri"/>
          <w:sz w:val="28"/>
          <w:szCs w:val="28"/>
        </w:rPr>
        <w:t xml:space="preserve">от 21.12.2020 </w:t>
      </w:r>
      <w:r w:rsidR="009C1FB0" w:rsidRPr="005C5CC5">
        <w:rPr>
          <w:sz w:val="28"/>
          <w:szCs w:val="28"/>
        </w:rPr>
        <w:t>"О краевом бюджете на 2021 год и плановый период 2022 и 2023 годов"), из них:</w:t>
      </w:r>
    </w:p>
    <w:p w14:paraId="229F1BE5" w14:textId="6476035F" w:rsidR="00015915" w:rsidRPr="005C5CC5" w:rsidRDefault="00507A8D" w:rsidP="00015915">
      <w:pPr>
        <w:ind w:firstLine="738"/>
        <w:jc w:val="both"/>
        <w:rPr>
          <w:b/>
          <w:i/>
          <w:sz w:val="28"/>
          <w:szCs w:val="28"/>
        </w:rPr>
      </w:pPr>
      <w:r w:rsidRPr="005C5CC5">
        <w:rPr>
          <w:b/>
          <w:i/>
          <w:sz w:val="28"/>
          <w:szCs w:val="28"/>
        </w:rPr>
        <w:t>увеличены</w:t>
      </w:r>
      <w:r w:rsidR="00015915" w:rsidRPr="005C5CC5">
        <w:rPr>
          <w:b/>
          <w:i/>
          <w:sz w:val="28"/>
          <w:szCs w:val="28"/>
        </w:rPr>
        <w:t xml:space="preserve"> су</w:t>
      </w:r>
      <w:r w:rsidRPr="005C5CC5">
        <w:rPr>
          <w:b/>
          <w:i/>
          <w:sz w:val="28"/>
          <w:szCs w:val="28"/>
        </w:rPr>
        <w:t>бвенции</w:t>
      </w:r>
      <w:r w:rsidR="00015915" w:rsidRPr="005C5CC5">
        <w:rPr>
          <w:b/>
          <w:i/>
          <w:sz w:val="28"/>
          <w:szCs w:val="28"/>
        </w:rPr>
        <w:t xml:space="preserve"> </w:t>
      </w:r>
      <w:proofErr w:type="gramStart"/>
      <w:r w:rsidR="00015915" w:rsidRPr="005C5CC5">
        <w:rPr>
          <w:b/>
          <w:i/>
          <w:sz w:val="28"/>
          <w:szCs w:val="28"/>
        </w:rPr>
        <w:t>на</w:t>
      </w:r>
      <w:proofErr w:type="gramEnd"/>
    </w:p>
    <w:p w14:paraId="3C3768A6" w14:textId="5DF2C2C2" w:rsidR="00507A8D" w:rsidRPr="005C5CC5" w:rsidRDefault="00507A8D" w:rsidP="00015915">
      <w:pPr>
        <w:ind w:firstLine="738"/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t>государственную регистрацию актов гражданского состояния (ЗАГС) на      1 214,84 тыс. рублей.</w:t>
      </w:r>
    </w:p>
    <w:p w14:paraId="6C97A9F3" w14:textId="44B2431D" w:rsidR="00507A8D" w:rsidRPr="005C5CC5" w:rsidRDefault="00507A8D" w:rsidP="00507A8D">
      <w:pPr>
        <w:ind w:firstLine="709"/>
        <w:jc w:val="both"/>
        <w:rPr>
          <w:b/>
          <w:i/>
          <w:sz w:val="28"/>
          <w:szCs w:val="28"/>
        </w:rPr>
      </w:pPr>
      <w:r w:rsidRPr="005C5CC5">
        <w:rPr>
          <w:b/>
          <w:i/>
          <w:sz w:val="28"/>
          <w:szCs w:val="28"/>
        </w:rPr>
        <w:t xml:space="preserve">увеличены субсидии </w:t>
      </w:r>
      <w:proofErr w:type="gramStart"/>
      <w:r w:rsidRPr="005C5CC5">
        <w:rPr>
          <w:b/>
          <w:i/>
          <w:sz w:val="28"/>
          <w:szCs w:val="28"/>
        </w:rPr>
        <w:t>на</w:t>
      </w:r>
      <w:proofErr w:type="gramEnd"/>
    </w:p>
    <w:p w14:paraId="587E0DF8" w14:textId="0D58376F" w:rsidR="00507A8D" w:rsidRPr="005C5CC5" w:rsidRDefault="00507A8D" w:rsidP="00507A8D">
      <w:pPr>
        <w:ind w:firstLine="709"/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t>социальные выплаты молодым семьям для приобретения (строительства) стандартного жилья на 2 479,82 тыс. рублей;</w:t>
      </w:r>
    </w:p>
    <w:p w14:paraId="121CD4F4" w14:textId="1DA5EBCE" w:rsidR="00507A8D" w:rsidRPr="005C5CC5" w:rsidRDefault="00507A8D" w:rsidP="00507A8D">
      <w:pPr>
        <w:ind w:firstLine="709"/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t>проектирование, строительство (реконструкцию) автомобильных дорог общего пользования населенных пунктов за счет дорожного фонда П</w:t>
      </w:r>
      <w:r w:rsidR="004D50BB">
        <w:rPr>
          <w:bCs/>
          <w:iCs/>
          <w:sz w:val="28"/>
          <w:szCs w:val="28"/>
        </w:rPr>
        <w:t>риморского края</w:t>
      </w:r>
      <w:r w:rsidRPr="005C5CC5">
        <w:rPr>
          <w:bCs/>
          <w:iCs/>
          <w:sz w:val="28"/>
          <w:szCs w:val="28"/>
        </w:rPr>
        <w:t xml:space="preserve"> на</w:t>
      </w:r>
      <w:r w:rsidR="004D50BB">
        <w:rPr>
          <w:bCs/>
          <w:iCs/>
          <w:sz w:val="28"/>
          <w:szCs w:val="28"/>
        </w:rPr>
        <w:t xml:space="preserve"> </w:t>
      </w:r>
      <w:r w:rsidR="0025073B">
        <w:rPr>
          <w:bCs/>
          <w:iCs/>
          <w:sz w:val="28"/>
          <w:szCs w:val="28"/>
        </w:rPr>
        <w:t>0</w:t>
      </w:r>
      <w:r w:rsidRPr="005C5CC5">
        <w:rPr>
          <w:bCs/>
          <w:iCs/>
          <w:sz w:val="28"/>
          <w:szCs w:val="28"/>
        </w:rPr>
        <w:t>172 805,53 тыс. рублей;</w:t>
      </w:r>
    </w:p>
    <w:p w14:paraId="79222142" w14:textId="28A951A8" w:rsidR="00AA2EF9" w:rsidRPr="005C5CC5" w:rsidRDefault="00AA2EF9" w:rsidP="00AA2EF9">
      <w:pPr>
        <w:ind w:firstLine="709"/>
        <w:jc w:val="both"/>
        <w:rPr>
          <w:bCs/>
          <w:iCs/>
          <w:sz w:val="28"/>
          <w:szCs w:val="28"/>
        </w:rPr>
      </w:pPr>
      <w:proofErr w:type="gramStart"/>
      <w:r w:rsidRPr="00AA2EF9">
        <w:rPr>
          <w:bCs/>
          <w:iCs/>
          <w:sz w:val="28"/>
          <w:szCs w:val="28"/>
        </w:rPr>
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EB6736">
        <w:rPr>
          <w:bCs/>
          <w:iCs/>
          <w:sz w:val="28"/>
          <w:szCs w:val="28"/>
        </w:rPr>
        <w:br/>
      </w:r>
      <w:r w:rsidRPr="005C5CC5">
        <w:rPr>
          <w:bCs/>
          <w:iCs/>
          <w:sz w:val="28"/>
          <w:szCs w:val="28"/>
        </w:rPr>
        <w:t>(д/с № 1 и д/с № 2 в микрорайоне Патрокл, д/с в районе бухты Аякс, д/с в микрорайоне Зеленый угол (выкуп) на 293 516,13 тыс. рублей;</w:t>
      </w:r>
      <w:proofErr w:type="gramEnd"/>
    </w:p>
    <w:p w14:paraId="1ED0BE34" w14:textId="103AE5D4" w:rsidR="00AA2EF9" w:rsidRPr="005C5CC5" w:rsidRDefault="00AA2EF9" w:rsidP="00AA2EF9">
      <w:pPr>
        <w:ind w:firstLine="709"/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 (строительство жилых домов Русская, 57) на 69 51</w:t>
      </w:r>
      <w:r w:rsidR="000D255F" w:rsidRPr="005C5CC5">
        <w:rPr>
          <w:bCs/>
          <w:iCs/>
          <w:sz w:val="28"/>
          <w:szCs w:val="28"/>
        </w:rPr>
        <w:t>4</w:t>
      </w:r>
      <w:r w:rsidRPr="005C5CC5">
        <w:rPr>
          <w:bCs/>
          <w:iCs/>
          <w:sz w:val="28"/>
          <w:szCs w:val="28"/>
        </w:rPr>
        <w:t>,16 тыс. рублей;</w:t>
      </w:r>
    </w:p>
    <w:p w14:paraId="48352513" w14:textId="1345A521" w:rsidR="00AA2EF9" w:rsidRPr="005C5CC5" w:rsidRDefault="00AA2EF9" w:rsidP="00AA2EF9">
      <w:pPr>
        <w:ind w:firstLine="709"/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t xml:space="preserve">обеспечение мероприятий по переселению граждан из аварийного жилищного фонда, в </w:t>
      </w:r>
      <w:proofErr w:type="spellStart"/>
      <w:r w:rsidRPr="005C5CC5">
        <w:rPr>
          <w:bCs/>
          <w:iCs/>
          <w:sz w:val="28"/>
          <w:szCs w:val="28"/>
        </w:rPr>
        <w:t>т.ч</w:t>
      </w:r>
      <w:proofErr w:type="spellEnd"/>
      <w:r w:rsidRPr="005C5CC5">
        <w:rPr>
          <w:bCs/>
          <w:iCs/>
          <w:sz w:val="28"/>
          <w:szCs w:val="28"/>
        </w:rPr>
        <w:t xml:space="preserve">. переселению граждан из аварийного жилищного </w:t>
      </w:r>
      <w:r w:rsidRPr="005C5CC5">
        <w:rPr>
          <w:bCs/>
          <w:iCs/>
          <w:sz w:val="28"/>
          <w:szCs w:val="28"/>
        </w:rPr>
        <w:lastRenderedPageBreak/>
        <w:t>фонда с учетом необходимости развития малоэтажного жилищного строительства за счет средств КБ (</w:t>
      </w:r>
      <w:bookmarkStart w:id="0" w:name="_Hlk66875415"/>
      <w:r w:rsidRPr="005C5CC5">
        <w:rPr>
          <w:bCs/>
          <w:iCs/>
          <w:sz w:val="28"/>
          <w:szCs w:val="28"/>
        </w:rPr>
        <w:t>строительство жилых домов Русская, 57</w:t>
      </w:r>
      <w:bookmarkEnd w:id="0"/>
      <w:r w:rsidRPr="005C5CC5">
        <w:rPr>
          <w:bCs/>
          <w:iCs/>
          <w:sz w:val="28"/>
          <w:szCs w:val="28"/>
        </w:rPr>
        <w:t>)</w:t>
      </w:r>
      <w:r w:rsidRPr="00AA2EF9">
        <w:rPr>
          <w:bCs/>
          <w:iCs/>
          <w:sz w:val="28"/>
          <w:szCs w:val="28"/>
        </w:rPr>
        <w:t xml:space="preserve"> </w:t>
      </w:r>
      <w:r w:rsidRPr="005C5CC5">
        <w:rPr>
          <w:bCs/>
          <w:iCs/>
          <w:sz w:val="28"/>
          <w:szCs w:val="28"/>
        </w:rPr>
        <w:t>на 52 250,45 тыс. рублей.</w:t>
      </w:r>
    </w:p>
    <w:p w14:paraId="69DE7105" w14:textId="77777777" w:rsidR="00AA2EF9" w:rsidRPr="00AA2EF9" w:rsidRDefault="00AA2EF9" w:rsidP="00AA2EF9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AA2EF9">
        <w:rPr>
          <w:b/>
          <w:bCs/>
          <w:i/>
          <w:iCs/>
          <w:sz w:val="28"/>
          <w:szCs w:val="28"/>
        </w:rPr>
        <w:t xml:space="preserve">выделены субсидии </w:t>
      </w:r>
      <w:proofErr w:type="gramStart"/>
      <w:r w:rsidRPr="00AA2EF9">
        <w:rPr>
          <w:b/>
          <w:bCs/>
          <w:i/>
          <w:iCs/>
          <w:sz w:val="28"/>
          <w:szCs w:val="28"/>
        </w:rPr>
        <w:t>на</w:t>
      </w:r>
      <w:proofErr w:type="gramEnd"/>
    </w:p>
    <w:p w14:paraId="09F62F15" w14:textId="69C69628" w:rsidR="00AA2EF9" w:rsidRPr="005C5CC5" w:rsidRDefault="00AA2EF9" w:rsidP="00AA2EF9">
      <w:pPr>
        <w:ind w:firstLine="709"/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t xml:space="preserve">строительство, реконструкцию и приобретение зданий муниципальных общеобразовательных организаций (Спортзал, </w:t>
      </w:r>
      <w:proofErr w:type="gramStart"/>
      <w:r w:rsidRPr="005C5CC5">
        <w:rPr>
          <w:bCs/>
          <w:iCs/>
          <w:sz w:val="28"/>
          <w:szCs w:val="28"/>
        </w:rPr>
        <w:t>Казанская</w:t>
      </w:r>
      <w:proofErr w:type="gramEnd"/>
      <w:r w:rsidRPr="005C5CC5">
        <w:rPr>
          <w:bCs/>
          <w:iCs/>
          <w:sz w:val="28"/>
          <w:szCs w:val="28"/>
        </w:rPr>
        <w:t xml:space="preserve">, 6) </w:t>
      </w:r>
      <w:r w:rsidR="004D2AFB" w:rsidRPr="005C5CC5">
        <w:rPr>
          <w:bCs/>
          <w:iCs/>
          <w:sz w:val="28"/>
          <w:szCs w:val="28"/>
        </w:rPr>
        <w:t xml:space="preserve">на </w:t>
      </w:r>
      <w:r w:rsidRPr="005C5CC5">
        <w:rPr>
          <w:bCs/>
          <w:iCs/>
          <w:sz w:val="28"/>
          <w:szCs w:val="28"/>
        </w:rPr>
        <w:t>36 409,04 тыс. рублей;</w:t>
      </w:r>
    </w:p>
    <w:p w14:paraId="4EC33AC2" w14:textId="3DA579B5" w:rsidR="00AA2EF9" w:rsidRPr="005C5CC5" w:rsidRDefault="00AA2EF9" w:rsidP="00AA2EF9">
      <w:pPr>
        <w:ind w:firstLine="709"/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</w:t>
      </w:r>
      <w:r w:rsidR="004D2AFB" w:rsidRPr="005C5CC5">
        <w:rPr>
          <w:bCs/>
          <w:iCs/>
          <w:sz w:val="28"/>
          <w:szCs w:val="28"/>
        </w:rPr>
        <w:t xml:space="preserve"> </w:t>
      </w:r>
      <w:r w:rsidRPr="005C5CC5">
        <w:rPr>
          <w:bCs/>
          <w:iCs/>
          <w:sz w:val="28"/>
          <w:szCs w:val="28"/>
        </w:rPr>
        <w:t>образовательным</w:t>
      </w:r>
      <w:r w:rsidR="004D2AFB" w:rsidRPr="005C5CC5">
        <w:rPr>
          <w:bCs/>
          <w:iCs/>
          <w:sz w:val="28"/>
          <w:szCs w:val="28"/>
        </w:rPr>
        <w:t xml:space="preserve"> </w:t>
      </w:r>
      <w:r w:rsidRPr="005C5CC5">
        <w:rPr>
          <w:bCs/>
          <w:iCs/>
          <w:sz w:val="28"/>
          <w:szCs w:val="28"/>
        </w:rPr>
        <w:t>программам</w:t>
      </w:r>
      <w:r w:rsidR="004D2AFB" w:rsidRPr="005C5CC5">
        <w:rPr>
          <w:bCs/>
          <w:iCs/>
          <w:sz w:val="28"/>
          <w:szCs w:val="28"/>
        </w:rPr>
        <w:t xml:space="preserve"> </w:t>
      </w:r>
      <w:r w:rsidRPr="005C5CC5">
        <w:rPr>
          <w:bCs/>
          <w:iCs/>
          <w:sz w:val="28"/>
          <w:szCs w:val="28"/>
        </w:rPr>
        <w:t>дошкольного</w:t>
      </w:r>
      <w:r w:rsidR="004D2AFB" w:rsidRPr="005C5CC5">
        <w:rPr>
          <w:bCs/>
          <w:iCs/>
          <w:sz w:val="28"/>
          <w:szCs w:val="28"/>
        </w:rPr>
        <w:t xml:space="preserve"> </w:t>
      </w:r>
      <w:r w:rsidRPr="005C5CC5">
        <w:rPr>
          <w:bCs/>
          <w:iCs/>
          <w:sz w:val="28"/>
          <w:szCs w:val="28"/>
        </w:rPr>
        <w:t>образования</w:t>
      </w:r>
      <w:r w:rsidR="004D2AFB" w:rsidRPr="005C5CC5">
        <w:rPr>
          <w:bCs/>
          <w:iCs/>
          <w:sz w:val="28"/>
          <w:szCs w:val="28"/>
        </w:rPr>
        <w:t xml:space="preserve"> </w:t>
      </w:r>
      <w:r w:rsidRPr="005C5CC5">
        <w:rPr>
          <w:bCs/>
          <w:iCs/>
          <w:sz w:val="28"/>
          <w:szCs w:val="28"/>
        </w:rPr>
        <w:t>(д/</w:t>
      </w:r>
      <w:proofErr w:type="gramStart"/>
      <w:r w:rsidRPr="005C5CC5">
        <w:rPr>
          <w:bCs/>
          <w:iCs/>
          <w:sz w:val="28"/>
          <w:szCs w:val="28"/>
        </w:rPr>
        <w:t>с</w:t>
      </w:r>
      <w:proofErr w:type="gramEnd"/>
      <w:r w:rsidRPr="005C5CC5">
        <w:rPr>
          <w:bCs/>
          <w:iCs/>
          <w:sz w:val="28"/>
          <w:szCs w:val="28"/>
        </w:rPr>
        <w:t xml:space="preserve"> </w:t>
      </w:r>
      <w:proofErr w:type="gramStart"/>
      <w:r w:rsidRPr="005C5CC5">
        <w:rPr>
          <w:bCs/>
          <w:iCs/>
          <w:sz w:val="28"/>
          <w:szCs w:val="28"/>
        </w:rPr>
        <w:t>в</w:t>
      </w:r>
      <w:proofErr w:type="gramEnd"/>
      <w:r w:rsidRPr="005C5CC5">
        <w:rPr>
          <w:bCs/>
          <w:iCs/>
          <w:sz w:val="28"/>
          <w:szCs w:val="28"/>
        </w:rPr>
        <w:t xml:space="preserve"> районе ул. Крыгина, 84) на 124 820,40 тыс. рублей.                        </w:t>
      </w:r>
      <w:r w:rsidRPr="00AA2EF9">
        <w:rPr>
          <w:bCs/>
          <w:iCs/>
          <w:sz w:val="28"/>
          <w:szCs w:val="28"/>
        </w:rPr>
        <w:t xml:space="preserve">                                    </w:t>
      </w:r>
      <w:r w:rsidRPr="005C5CC5">
        <w:rPr>
          <w:bCs/>
          <w:iCs/>
          <w:sz w:val="28"/>
          <w:szCs w:val="28"/>
        </w:rPr>
        <w:t xml:space="preserve"> </w:t>
      </w:r>
    </w:p>
    <w:p w14:paraId="044954AF" w14:textId="0DEC9561" w:rsidR="00AA2EF9" w:rsidRPr="005C5CC5" w:rsidRDefault="00AA2EF9" w:rsidP="00AA2EF9">
      <w:pPr>
        <w:ind w:firstLine="738"/>
        <w:jc w:val="both"/>
        <w:rPr>
          <w:b/>
          <w:i/>
          <w:sz w:val="28"/>
          <w:szCs w:val="28"/>
        </w:rPr>
      </w:pPr>
      <w:r w:rsidRPr="005C5CC5">
        <w:rPr>
          <w:b/>
          <w:i/>
          <w:sz w:val="28"/>
          <w:szCs w:val="28"/>
        </w:rPr>
        <w:t xml:space="preserve">увеличены иные межбюджетные трансферты </w:t>
      </w:r>
      <w:proofErr w:type="gramStart"/>
      <w:r w:rsidRPr="005C5CC5">
        <w:rPr>
          <w:b/>
          <w:i/>
          <w:sz w:val="28"/>
          <w:szCs w:val="28"/>
        </w:rPr>
        <w:t>на</w:t>
      </w:r>
      <w:proofErr w:type="gramEnd"/>
    </w:p>
    <w:p w14:paraId="70038511" w14:textId="0984905E" w:rsidR="00AA2EF9" w:rsidRPr="005C5CC5" w:rsidRDefault="00AA2EF9" w:rsidP="00507A8D">
      <w:pPr>
        <w:ind w:firstLine="709"/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t>осуществление дорожной деятельности на автомобильных дорогах местного значения на территории Приморского края за счет дорожного фонда Приморского края в рамках национального проекта "Безопасные и качественные автомобильные дороги" на 2 084,73 тыс. рублей.</w:t>
      </w:r>
    </w:p>
    <w:p w14:paraId="0EA91B53" w14:textId="67DE63FB" w:rsidR="000D255F" w:rsidRPr="005C5CC5" w:rsidRDefault="000D255F" w:rsidP="000D255F">
      <w:pPr>
        <w:ind w:firstLine="738"/>
        <w:jc w:val="both"/>
        <w:rPr>
          <w:bCs/>
          <w:i/>
          <w:color w:val="000000"/>
          <w:sz w:val="28"/>
          <w:szCs w:val="28"/>
        </w:rPr>
      </w:pPr>
      <w:r w:rsidRPr="005C5CC5">
        <w:rPr>
          <w:b/>
          <w:i/>
          <w:sz w:val="28"/>
          <w:szCs w:val="28"/>
        </w:rPr>
        <w:t xml:space="preserve">2) увеличения налоговых доходов на </w:t>
      </w:r>
      <w:r w:rsidRPr="005C5CC5">
        <w:rPr>
          <w:b/>
          <w:i/>
          <w:color w:val="000000"/>
          <w:sz w:val="28"/>
          <w:szCs w:val="28"/>
        </w:rPr>
        <w:t>88 421,00 тыс. рублей, из них:</w:t>
      </w:r>
    </w:p>
    <w:p w14:paraId="73CE0619" w14:textId="5C5CD81A" w:rsidR="000D255F" w:rsidRPr="000D255F" w:rsidRDefault="000D255F" w:rsidP="000D255F">
      <w:pPr>
        <w:ind w:firstLine="738"/>
        <w:jc w:val="both"/>
        <w:rPr>
          <w:iCs/>
          <w:sz w:val="28"/>
          <w:szCs w:val="28"/>
        </w:rPr>
      </w:pPr>
      <w:r w:rsidRPr="000D255F">
        <w:rPr>
          <w:iCs/>
          <w:sz w:val="28"/>
          <w:szCs w:val="28"/>
        </w:rPr>
        <w:t xml:space="preserve">по налогу на доходы физических лиц на </w:t>
      </w:r>
      <w:r w:rsidRPr="005C5CC5">
        <w:rPr>
          <w:iCs/>
          <w:sz w:val="28"/>
          <w:szCs w:val="28"/>
        </w:rPr>
        <w:t>88 421,00</w:t>
      </w:r>
      <w:r w:rsidRPr="000D255F">
        <w:rPr>
          <w:iCs/>
          <w:sz w:val="28"/>
          <w:szCs w:val="28"/>
        </w:rPr>
        <w:t xml:space="preserve"> тыс. рублей</w:t>
      </w:r>
      <w:r w:rsidRPr="005C5CC5">
        <w:rPr>
          <w:iCs/>
          <w:sz w:val="28"/>
          <w:szCs w:val="28"/>
        </w:rPr>
        <w:t>.</w:t>
      </w:r>
      <w:r w:rsidRPr="005C5CC5">
        <w:rPr>
          <w:rStyle w:val="af3"/>
          <w:iCs/>
          <w:sz w:val="28"/>
          <w:szCs w:val="28"/>
        </w:rPr>
        <w:footnoteReference w:id="1"/>
      </w:r>
    </w:p>
    <w:p w14:paraId="02186DA1" w14:textId="17D3C964" w:rsidR="000D255F" w:rsidRPr="005C5CC5" w:rsidRDefault="000D255F" w:rsidP="000D255F">
      <w:pPr>
        <w:ind w:firstLine="738"/>
        <w:jc w:val="both"/>
        <w:rPr>
          <w:b/>
          <w:i/>
          <w:color w:val="000000"/>
          <w:sz w:val="28"/>
          <w:szCs w:val="28"/>
        </w:rPr>
      </w:pPr>
      <w:r w:rsidRPr="005C5CC5">
        <w:rPr>
          <w:b/>
          <w:i/>
          <w:sz w:val="28"/>
          <w:szCs w:val="28"/>
        </w:rPr>
        <w:t xml:space="preserve">3) увеличения неналоговых доходов на </w:t>
      </w:r>
      <w:r w:rsidRPr="005C5CC5">
        <w:rPr>
          <w:b/>
          <w:i/>
          <w:color w:val="000000"/>
          <w:sz w:val="28"/>
          <w:szCs w:val="28"/>
        </w:rPr>
        <w:t>138 826,30 тыс. рублей, из них:</w:t>
      </w:r>
    </w:p>
    <w:p w14:paraId="4BCA3C75" w14:textId="35E7CEDC" w:rsidR="000D255F" w:rsidRPr="000D255F" w:rsidRDefault="000D255F" w:rsidP="000D255F">
      <w:pPr>
        <w:ind w:firstLine="738"/>
        <w:jc w:val="both"/>
        <w:rPr>
          <w:iCs/>
          <w:sz w:val="28"/>
          <w:szCs w:val="28"/>
          <w:lang w:val="x-none"/>
        </w:rPr>
      </w:pPr>
      <w:r w:rsidRPr="000D255F">
        <w:rPr>
          <w:iCs/>
          <w:sz w:val="28"/>
          <w:szCs w:val="28"/>
          <w:lang w:val="x-none"/>
        </w:rPr>
        <w:t>от продажи материальных и нематериальных активов на</w:t>
      </w:r>
      <w:r w:rsidR="00DA057D" w:rsidRPr="005C5CC5">
        <w:rPr>
          <w:iCs/>
          <w:sz w:val="28"/>
          <w:szCs w:val="28"/>
        </w:rPr>
        <w:t xml:space="preserve"> </w:t>
      </w:r>
      <w:r w:rsidRPr="000D255F">
        <w:rPr>
          <w:iCs/>
          <w:sz w:val="28"/>
          <w:szCs w:val="28"/>
          <w:lang w:val="x-none"/>
        </w:rPr>
        <w:t>92 736,00 тыс. рублей в связи с  уточнением количества объектов приватизации;</w:t>
      </w:r>
    </w:p>
    <w:p w14:paraId="287E2BA6" w14:textId="7F31B479" w:rsidR="000D255F" w:rsidRPr="000D255F" w:rsidRDefault="000D255F" w:rsidP="000D255F">
      <w:pPr>
        <w:ind w:firstLine="738"/>
        <w:jc w:val="both"/>
        <w:rPr>
          <w:iCs/>
          <w:sz w:val="28"/>
          <w:szCs w:val="28"/>
        </w:rPr>
      </w:pPr>
      <w:r w:rsidRPr="000D255F">
        <w:rPr>
          <w:iCs/>
          <w:sz w:val="28"/>
          <w:szCs w:val="28"/>
        </w:rPr>
        <w:t>плата по соглашениям об установлении сервитута в отношении земельных участков, государственная собственность на которые не разграничена и которые расположены в</w:t>
      </w:r>
      <w:r w:rsidR="00EB6736">
        <w:rPr>
          <w:iCs/>
          <w:sz w:val="28"/>
          <w:szCs w:val="28"/>
        </w:rPr>
        <w:t xml:space="preserve"> границах городских округов, на</w:t>
      </w:r>
      <w:r w:rsidR="00EB6736">
        <w:rPr>
          <w:iCs/>
          <w:sz w:val="28"/>
          <w:szCs w:val="28"/>
        </w:rPr>
        <w:br/>
      </w:r>
      <w:r w:rsidRPr="000D255F">
        <w:rPr>
          <w:iCs/>
          <w:sz w:val="28"/>
          <w:szCs w:val="28"/>
        </w:rPr>
        <w:t>1,00 тыс. рублей;</w:t>
      </w:r>
    </w:p>
    <w:p w14:paraId="0B5D3C4D" w14:textId="2222519F" w:rsidR="000D255F" w:rsidRPr="000D255F" w:rsidRDefault="000D255F" w:rsidP="000D255F">
      <w:pPr>
        <w:ind w:firstLine="738"/>
        <w:jc w:val="both"/>
        <w:rPr>
          <w:iCs/>
          <w:sz w:val="28"/>
          <w:szCs w:val="28"/>
        </w:rPr>
      </w:pPr>
      <w:r w:rsidRPr="000D255F">
        <w:rPr>
          <w:iCs/>
          <w:sz w:val="28"/>
          <w:szCs w:val="28"/>
        </w:rPr>
        <w:t>плата за публичный сервитут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лицам, на 323,00 тыс. рублей;</w:t>
      </w:r>
    </w:p>
    <w:p w14:paraId="12DF03E8" w14:textId="76CA26D1" w:rsidR="000D255F" w:rsidRPr="000D255F" w:rsidRDefault="000D255F" w:rsidP="000D255F">
      <w:pPr>
        <w:ind w:firstLine="738"/>
        <w:jc w:val="both"/>
        <w:rPr>
          <w:iCs/>
          <w:sz w:val="28"/>
          <w:szCs w:val="28"/>
        </w:rPr>
      </w:pPr>
      <w:r w:rsidRPr="000D255F">
        <w:rPr>
          <w:iCs/>
          <w:sz w:val="28"/>
          <w:szCs w:val="28"/>
        </w:rPr>
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 после разграничения государственной собственности на землю, на 11,00 тыс. рублей;</w:t>
      </w:r>
    </w:p>
    <w:p w14:paraId="10A59C06" w14:textId="3BAD6A77" w:rsidR="000D255F" w:rsidRPr="000D255F" w:rsidRDefault="000D255F" w:rsidP="000D255F">
      <w:pPr>
        <w:ind w:firstLine="738"/>
        <w:jc w:val="both"/>
        <w:rPr>
          <w:iCs/>
          <w:sz w:val="28"/>
          <w:szCs w:val="28"/>
        </w:rPr>
      </w:pPr>
      <w:r w:rsidRPr="000D255F">
        <w:rPr>
          <w:iCs/>
          <w:sz w:val="28"/>
          <w:szCs w:val="28"/>
        </w:rPr>
        <w:t>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округами, на 811,00 тыс. рублей;</w:t>
      </w:r>
    </w:p>
    <w:p w14:paraId="3C5F4342" w14:textId="4F6141F2" w:rsidR="000D255F" w:rsidRPr="000D255F" w:rsidRDefault="000D255F" w:rsidP="000D255F">
      <w:pPr>
        <w:ind w:firstLine="738"/>
        <w:jc w:val="both"/>
        <w:rPr>
          <w:iCs/>
          <w:sz w:val="28"/>
          <w:szCs w:val="28"/>
        </w:rPr>
      </w:pPr>
      <w:r w:rsidRPr="000D255F">
        <w:rPr>
          <w:iCs/>
          <w:sz w:val="28"/>
          <w:szCs w:val="28"/>
        </w:rPr>
        <w:t xml:space="preserve">доходы, поступающие в порядке возмещения расходов, понесенных в связи с эксплуатацией имущества городских округов, на </w:t>
      </w:r>
      <w:r w:rsidR="009C1FB0" w:rsidRPr="005C5CC5">
        <w:rPr>
          <w:iCs/>
          <w:sz w:val="28"/>
          <w:szCs w:val="28"/>
        </w:rPr>
        <w:t>1 289,30</w:t>
      </w:r>
      <w:r w:rsidRPr="000D255F">
        <w:rPr>
          <w:iCs/>
          <w:sz w:val="28"/>
          <w:szCs w:val="28"/>
        </w:rPr>
        <w:t xml:space="preserve"> тыс. рублей;</w:t>
      </w:r>
    </w:p>
    <w:p w14:paraId="2DA413D8" w14:textId="17A11F00" w:rsidR="000D255F" w:rsidRPr="000D255F" w:rsidRDefault="000D255F" w:rsidP="000D255F">
      <w:pPr>
        <w:ind w:firstLine="738"/>
        <w:jc w:val="both"/>
        <w:rPr>
          <w:iCs/>
          <w:sz w:val="28"/>
          <w:szCs w:val="28"/>
        </w:rPr>
      </w:pPr>
      <w:r w:rsidRPr="000D255F">
        <w:rPr>
          <w:iCs/>
          <w:sz w:val="28"/>
          <w:szCs w:val="28"/>
        </w:rPr>
        <w:t>прочие доходы от компенсации затрат бюджетов городских округов (компенсация затрат на осуществление освобождения самовольно занятого земельного участка, сноса самовольных построек и иных объектов движимого имущества) на 20,0 тыс. рублей;</w:t>
      </w:r>
    </w:p>
    <w:p w14:paraId="0A9A0948" w14:textId="0BCDA2AB" w:rsidR="000D255F" w:rsidRPr="000D255F" w:rsidRDefault="000D255F" w:rsidP="000D255F">
      <w:pPr>
        <w:ind w:firstLine="738"/>
        <w:jc w:val="both"/>
        <w:rPr>
          <w:iCs/>
          <w:sz w:val="28"/>
          <w:szCs w:val="28"/>
        </w:rPr>
      </w:pPr>
      <w:r w:rsidRPr="000D255F">
        <w:rPr>
          <w:iCs/>
          <w:sz w:val="28"/>
          <w:szCs w:val="28"/>
        </w:rPr>
        <w:t>штрафы, неустойки, пени на сумму 1</w:t>
      </w:r>
      <w:r w:rsidR="009C1FB0" w:rsidRPr="005C5CC5">
        <w:rPr>
          <w:iCs/>
          <w:sz w:val="28"/>
          <w:szCs w:val="28"/>
        </w:rPr>
        <w:t>6</w:t>
      </w:r>
      <w:r w:rsidRPr="000D255F">
        <w:rPr>
          <w:iCs/>
          <w:sz w:val="28"/>
          <w:szCs w:val="28"/>
        </w:rPr>
        <w:t xml:space="preserve"> 580,00 тыс.</w:t>
      </w:r>
      <w:r w:rsidRPr="005C5CC5">
        <w:rPr>
          <w:iCs/>
          <w:sz w:val="28"/>
          <w:szCs w:val="28"/>
        </w:rPr>
        <w:t xml:space="preserve"> </w:t>
      </w:r>
      <w:r w:rsidRPr="000D255F">
        <w:rPr>
          <w:iCs/>
          <w:sz w:val="28"/>
          <w:szCs w:val="28"/>
        </w:rPr>
        <w:t>рублей;</w:t>
      </w:r>
    </w:p>
    <w:p w14:paraId="5262D164" w14:textId="1CAF3D5C" w:rsidR="000D255F" w:rsidRPr="005C5CC5" w:rsidRDefault="000D255F" w:rsidP="000D255F">
      <w:pPr>
        <w:ind w:firstLine="738"/>
        <w:jc w:val="both"/>
        <w:rPr>
          <w:iCs/>
          <w:sz w:val="28"/>
          <w:szCs w:val="28"/>
        </w:rPr>
      </w:pPr>
      <w:r w:rsidRPr="000D255F">
        <w:rPr>
          <w:iCs/>
          <w:sz w:val="28"/>
          <w:szCs w:val="28"/>
        </w:rPr>
        <w:lastRenderedPageBreak/>
        <w:t>плата за размещение объектов на земельных участках, государственная собственность на которые не разграничена, без предоставления земельных участков и установления сервитутов, на 4 735,00 тыс.</w:t>
      </w:r>
      <w:r w:rsidRPr="005C5CC5">
        <w:rPr>
          <w:iCs/>
          <w:sz w:val="28"/>
          <w:szCs w:val="28"/>
        </w:rPr>
        <w:t xml:space="preserve"> </w:t>
      </w:r>
      <w:r w:rsidRPr="000D255F">
        <w:rPr>
          <w:iCs/>
          <w:sz w:val="28"/>
          <w:szCs w:val="28"/>
        </w:rPr>
        <w:t>рублей (за счет фактически поступивших сумм)</w:t>
      </w:r>
      <w:r w:rsidR="009C1FB0" w:rsidRPr="005C5CC5">
        <w:rPr>
          <w:iCs/>
          <w:sz w:val="28"/>
          <w:szCs w:val="28"/>
        </w:rPr>
        <w:t>;</w:t>
      </w:r>
    </w:p>
    <w:p w14:paraId="15433AF5" w14:textId="7262F9FE" w:rsidR="009C1FB0" w:rsidRPr="005C5CC5" w:rsidRDefault="009C1FB0" w:rsidP="009C1FB0">
      <w:pPr>
        <w:ind w:firstLine="738"/>
        <w:jc w:val="both"/>
        <w:rPr>
          <w:iCs/>
          <w:sz w:val="28"/>
          <w:szCs w:val="28"/>
        </w:rPr>
      </w:pPr>
      <w:r w:rsidRPr="009C1FB0">
        <w:rPr>
          <w:iCs/>
          <w:sz w:val="28"/>
          <w:szCs w:val="28"/>
        </w:rPr>
        <w:t>плата за размещение тверды</w:t>
      </w:r>
      <w:r w:rsidR="00EB6736">
        <w:rPr>
          <w:iCs/>
          <w:sz w:val="28"/>
          <w:szCs w:val="28"/>
        </w:rPr>
        <w:t>х коммунальных отходов на сумму</w:t>
      </w:r>
      <w:r w:rsidR="00EB6736">
        <w:rPr>
          <w:iCs/>
          <w:sz w:val="28"/>
          <w:szCs w:val="28"/>
        </w:rPr>
        <w:br/>
      </w:r>
      <w:r w:rsidRPr="009C1FB0">
        <w:rPr>
          <w:iCs/>
          <w:sz w:val="28"/>
          <w:szCs w:val="28"/>
        </w:rPr>
        <w:t>2 000,00 тыс. рублей</w:t>
      </w:r>
      <w:r w:rsidRPr="005C5CC5">
        <w:rPr>
          <w:iCs/>
          <w:sz w:val="28"/>
          <w:szCs w:val="28"/>
        </w:rPr>
        <w:t>;</w:t>
      </w:r>
    </w:p>
    <w:p w14:paraId="55A9A3D7" w14:textId="2119F3F9" w:rsidR="009C1FB0" w:rsidRPr="005C5CC5" w:rsidRDefault="009C1FB0" w:rsidP="009C1FB0">
      <w:pPr>
        <w:ind w:firstLine="738"/>
        <w:jc w:val="both"/>
        <w:rPr>
          <w:iCs/>
          <w:sz w:val="28"/>
          <w:szCs w:val="28"/>
        </w:rPr>
      </w:pPr>
      <w:r w:rsidRPr="009C1FB0">
        <w:rPr>
          <w:iCs/>
          <w:sz w:val="28"/>
          <w:szCs w:val="28"/>
        </w:rPr>
        <w:t>поступления от компенсации затрат бюджетов городских округов по исковым требованиям</w:t>
      </w:r>
      <w:r w:rsidRPr="005C5CC5">
        <w:rPr>
          <w:iCs/>
          <w:sz w:val="28"/>
          <w:szCs w:val="28"/>
        </w:rPr>
        <w:t>,</w:t>
      </w:r>
      <w:r w:rsidRPr="009C1FB0">
        <w:rPr>
          <w:iCs/>
          <w:sz w:val="28"/>
          <w:szCs w:val="28"/>
        </w:rPr>
        <w:t xml:space="preserve"> удовлетворяемым за счёт казны Российской Федерации, субъекта Российской Федерации, на сумму 10 320,00 тыс. рублей</w:t>
      </w:r>
      <w:r w:rsidRPr="005C5CC5">
        <w:rPr>
          <w:iCs/>
          <w:sz w:val="28"/>
          <w:szCs w:val="28"/>
        </w:rPr>
        <w:t>;</w:t>
      </w:r>
    </w:p>
    <w:p w14:paraId="479D17D9" w14:textId="5CA812F1" w:rsidR="009C1FB0" w:rsidRPr="005C5CC5" w:rsidRDefault="009C1FB0" w:rsidP="009C1FB0">
      <w:pPr>
        <w:ind w:firstLine="738"/>
        <w:jc w:val="both"/>
        <w:rPr>
          <w:bCs/>
          <w:iCs/>
          <w:sz w:val="28"/>
          <w:szCs w:val="28"/>
        </w:rPr>
      </w:pPr>
      <w:r w:rsidRPr="009C1FB0">
        <w:rPr>
          <w:bCs/>
          <w:iCs/>
          <w:sz w:val="28"/>
          <w:szCs w:val="28"/>
        </w:rPr>
        <w:t>прочие неналоговые доходы (компенсация стоимость зеленых насаждений и другие экологические согласования) на сумму 10 000,00 тыс. рублей.</w:t>
      </w:r>
    </w:p>
    <w:p w14:paraId="52D6A981" w14:textId="7948EF1F" w:rsidR="00870792" w:rsidRPr="005C5CC5" w:rsidRDefault="00870792" w:rsidP="00870792">
      <w:pPr>
        <w:ind w:firstLine="738"/>
        <w:jc w:val="both"/>
        <w:rPr>
          <w:bCs/>
          <w:iCs/>
          <w:sz w:val="28"/>
          <w:szCs w:val="28"/>
        </w:rPr>
      </w:pPr>
      <w:r w:rsidRPr="00870792">
        <w:rPr>
          <w:bCs/>
          <w:iCs/>
          <w:sz w:val="28"/>
          <w:szCs w:val="28"/>
        </w:rPr>
        <w:t xml:space="preserve">С учетом изменений </w:t>
      </w:r>
      <w:r w:rsidRPr="00870792">
        <w:rPr>
          <w:b/>
          <w:bCs/>
          <w:iCs/>
          <w:sz w:val="28"/>
          <w:szCs w:val="28"/>
        </w:rPr>
        <w:t>в целом план по доходам</w:t>
      </w:r>
      <w:r w:rsidRPr="00870792">
        <w:rPr>
          <w:bCs/>
          <w:iCs/>
          <w:sz w:val="28"/>
          <w:szCs w:val="28"/>
        </w:rPr>
        <w:t xml:space="preserve"> </w:t>
      </w:r>
      <w:r w:rsidRPr="00870792">
        <w:rPr>
          <w:b/>
          <w:bCs/>
          <w:iCs/>
          <w:sz w:val="28"/>
          <w:szCs w:val="28"/>
        </w:rPr>
        <w:t>на 2021 год</w:t>
      </w:r>
      <w:r w:rsidRPr="00870792">
        <w:rPr>
          <w:bCs/>
          <w:iCs/>
          <w:sz w:val="28"/>
          <w:szCs w:val="28"/>
        </w:rPr>
        <w:t xml:space="preserve"> составит в сумме </w:t>
      </w:r>
      <w:r w:rsidRPr="005C5CC5">
        <w:rPr>
          <w:bCs/>
          <w:iCs/>
          <w:sz w:val="28"/>
          <w:szCs w:val="28"/>
        </w:rPr>
        <w:t>20 606 862,39</w:t>
      </w:r>
      <w:r w:rsidRPr="00870792">
        <w:rPr>
          <w:bCs/>
          <w:iCs/>
          <w:sz w:val="28"/>
          <w:szCs w:val="28"/>
        </w:rPr>
        <w:t xml:space="preserve"> тыс. рублей.</w:t>
      </w:r>
    </w:p>
    <w:p w14:paraId="79973101" w14:textId="5AC3C2A5" w:rsidR="00870792" w:rsidRPr="00870792" w:rsidRDefault="00870792" w:rsidP="00870792">
      <w:pPr>
        <w:ind w:firstLine="738"/>
        <w:jc w:val="both"/>
        <w:rPr>
          <w:bCs/>
          <w:iCs/>
          <w:sz w:val="28"/>
          <w:szCs w:val="28"/>
        </w:rPr>
      </w:pPr>
      <w:r w:rsidRPr="00870792">
        <w:rPr>
          <w:b/>
          <w:bCs/>
          <w:iCs/>
          <w:sz w:val="28"/>
          <w:szCs w:val="28"/>
        </w:rPr>
        <w:t>1.2.</w:t>
      </w:r>
      <w:r w:rsidRPr="00870792">
        <w:rPr>
          <w:bCs/>
          <w:iCs/>
          <w:sz w:val="28"/>
          <w:szCs w:val="28"/>
        </w:rPr>
        <w:t xml:space="preserve"> </w:t>
      </w:r>
      <w:r w:rsidRPr="00870792">
        <w:rPr>
          <w:b/>
          <w:bCs/>
          <w:iCs/>
          <w:sz w:val="28"/>
          <w:szCs w:val="28"/>
        </w:rPr>
        <w:t xml:space="preserve">Прогнозируемый общий объем доходов на плановый 2022 </w:t>
      </w:r>
      <w:r w:rsidRPr="00870792">
        <w:rPr>
          <w:bCs/>
          <w:iCs/>
          <w:sz w:val="28"/>
          <w:szCs w:val="28"/>
        </w:rPr>
        <w:t xml:space="preserve">год предлагается увеличить на </w:t>
      </w:r>
      <w:r w:rsidRPr="005C5CC5">
        <w:rPr>
          <w:bCs/>
          <w:iCs/>
          <w:sz w:val="28"/>
          <w:szCs w:val="28"/>
        </w:rPr>
        <w:t>182 477,68</w:t>
      </w:r>
      <w:r w:rsidRPr="00870792">
        <w:rPr>
          <w:bCs/>
          <w:iCs/>
          <w:sz w:val="28"/>
          <w:szCs w:val="28"/>
        </w:rPr>
        <w:t xml:space="preserve"> за счёт: </w:t>
      </w:r>
    </w:p>
    <w:p w14:paraId="613DCA67" w14:textId="3961EE85" w:rsidR="00870792" w:rsidRPr="00870792" w:rsidRDefault="00870792" w:rsidP="00870792">
      <w:pPr>
        <w:ind w:firstLine="738"/>
        <w:jc w:val="both"/>
        <w:rPr>
          <w:bCs/>
          <w:iCs/>
          <w:sz w:val="28"/>
          <w:szCs w:val="28"/>
        </w:rPr>
      </w:pPr>
      <w:r w:rsidRPr="00870792">
        <w:rPr>
          <w:b/>
          <w:bCs/>
          <w:i/>
          <w:iCs/>
          <w:sz w:val="28"/>
          <w:szCs w:val="28"/>
        </w:rPr>
        <w:t xml:space="preserve">1) увеличения безвозмездных поступлений от других бюджетов бюджетной системы РФ на </w:t>
      </w:r>
      <w:r w:rsidR="009F4274" w:rsidRPr="005C5CC5">
        <w:rPr>
          <w:b/>
          <w:bCs/>
          <w:i/>
          <w:iCs/>
          <w:sz w:val="28"/>
          <w:szCs w:val="28"/>
        </w:rPr>
        <w:t>182 477,68</w:t>
      </w:r>
      <w:r w:rsidRPr="00870792">
        <w:rPr>
          <w:b/>
          <w:bCs/>
          <w:i/>
          <w:iCs/>
          <w:sz w:val="28"/>
          <w:szCs w:val="28"/>
        </w:rPr>
        <w:t xml:space="preserve"> тыс. рублей</w:t>
      </w:r>
      <w:r w:rsidRPr="00870792">
        <w:rPr>
          <w:bCs/>
          <w:iCs/>
          <w:sz w:val="28"/>
          <w:szCs w:val="28"/>
        </w:rPr>
        <w:t xml:space="preserve"> (в соответствии с Законом Приморского края № 969-КЗ от 21.12.2020 "О краевом бюджете на 2021 год и плановый период 2022 и 2023 годов"), из них:</w:t>
      </w:r>
    </w:p>
    <w:p w14:paraId="1A8ABA05" w14:textId="7D083F5A" w:rsidR="00870792" w:rsidRPr="005C5CC5" w:rsidRDefault="00870792" w:rsidP="00870792">
      <w:pPr>
        <w:ind w:firstLine="738"/>
        <w:jc w:val="both"/>
        <w:rPr>
          <w:b/>
          <w:bCs/>
          <w:i/>
          <w:iCs/>
          <w:sz w:val="28"/>
          <w:szCs w:val="28"/>
        </w:rPr>
      </w:pPr>
      <w:r w:rsidRPr="00870792">
        <w:rPr>
          <w:b/>
          <w:bCs/>
          <w:i/>
          <w:iCs/>
          <w:sz w:val="28"/>
          <w:szCs w:val="28"/>
        </w:rPr>
        <w:t xml:space="preserve">увеличены субвенции </w:t>
      </w:r>
      <w:proofErr w:type="gramStart"/>
      <w:r w:rsidRPr="00870792">
        <w:rPr>
          <w:b/>
          <w:bCs/>
          <w:i/>
          <w:iCs/>
          <w:sz w:val="28"/>
          <w:szCs w:val="28"/>
        </w:rPr>
        <w:t>на</w:t>
      </w:r>
      <w:proofErr w:type="gramEnd"/>
    </w:p>
    <w:p w14:paraId="40735422" w14:textId="7761D78D" w:rsidR="009F4274" w:rsidRPr="005C5CC5" w:rsidRDefault="009F4274" w:rsidP="00870792">
      <w:pPr>
        <w:ind w:firstLine="738"/>
        <w:jc w:val="both"/>
        <w:rPr>
          <w:sz w:val="28"/>
          <w:szCs w:val="28"/>
        </w:rPr>
      </w:pPr>
      <w:r w:rsidRPr="005C5CC5">
        <w:rPr>
          <w:sz w:val="28"/>
          <w:szCs w:val="28"/>
        </w:rPr>
        <w:t>социальные выплаты молодым семьям для приобретения (строительства) стандартного жилья на 2 455,84 тыс. рублей.</w:t>
      </w:r>
    </w:p>
    <w:p w14:paraId="6909E6ED" w14:textId="77777777" w:rsidR="009F4274" w:rsidRPr="005C5CC5" w:rsidRDefault="009F4274" w:rsidP="009F4274">
      <w:pPr>
        <w:ind w:firstLine="738"/>
        <w:jc w:val="both"/>
        <w:rPr>
          <w:b/>
          <w:i/>
          <w:color w:val="000000"/>
          <w:sz w:val="28"/>
          <w:szCs w:val="28"/>
        </w:rPr>
      </w:pPr>
      <w:r w:rsidRPr="005C5CC5">
        <w:rPr>
          <w:b/>
          <w:i/>
          <w:sz w:val="28"/>
          <w:szCs w:val="28"/>
        </w:rPr>
        <w:t xml:space="preserve">уменьшены субвенции </w:t>
      </w:r>
      <w:proofErr w:type="gramStart"/>
      <w:r w:rsidRPr="005C5CC5">
        <w:rPr>
          <w:b/>
          <w:i/>
          <w:sz w:val="28"/>
          <w:szCs w:val="28"/>
        </w:rPr>
        <w:t>на</w:t>
      </w:r>
      <w:proofErr w:type="gramEnd"/>
    </w:p>
    <w:p w14:paraId="7E0A80DA" w14:textId="015FD960" w:rsidR="00870792" w:rsidRPr="005C5CC5" w:rsidRDefault="009F4274" w:rsidP="00870792">
      <w:pPr>
        <w:ind w:firstLine="738"/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t xml:space="preserve">обеспечение мероприятий по переселению граждан из аварийного жилищного фонда, в </w:t>
      </w:r>
      <w:proofErr w:type="spellStart"/>
      <w:r w:rsidRPr="005C5CC5">
        <w:rPr>
          <w:bCs/>
          <w:iCs/>
          <w:sz w:val="28"/>
          <w:szCs w:val="28"/>
        </w:rPr>
        <w:t>т.ч</w:t>
      </w:r>
      <w:proofErr w:type="spellEnd"/>
      <w:r w:rsidRPr="005C5CC5">
        <w:rPr>
          <w:bCs/>
          <w:iCs/>
          <w:sz w:val="28"/>
          <w:szCs w:val="28"/>
        </w:rPr>
        <w:t>. переселению граждан из аварийного жилищного фонда с учетом необходимости развития малоэтажного жилищного строительства за счет средств КБ (строительство жилых домов Русская, 57) на 54 771,58.</w:t>
      </w:r>
    </w:p>
    <w:p w14:paraId="4421EA16" w14:textId="77777777" w:rsidR="009F4274" w:rsidRPr="009F4274" w:rsidRDefault="009F4274" w:rsidP="009F4274">
      <w:pPr>
        <w:ind w:firstLine="738"/>
        <w:jc w:val="both"/>
        <w:rPr>
          <w:b/>
          <w:bCs/>
          <w:i/>
          <w:iCs/>
          <w:sz w:val="28"/>
          <w:szCs w:val="28"/>
        </w:rPr>
      </w:pPr>
      <w:r w:rsidRPr="009F4274">
        <w:rPr>
          <w:b/>
          <w:bCs/>
          <w:i/>
          <w:iCs/>
          <w:sz w:val="28"/>
          <w:szCs w:val="28"/>
        </w:rPr>
        <w:t xml:space="preserve">выделены субсидии </w:t>
      </w:r>
      <w:proofErr w:type="gramStart"/>
      <w:r w:rsidRPr="009F4274">
        <w:rPr>
          <w:b/>
          <w:bCs/>
          <w:i/>
          <w:iCs/>
          <w:sz w:val="28"/>
          <w:szCs w:val="28"/>
        </w:rPr>
        <w:t>на</w:t>
      </w:r>
      <w:proofErr w:type="gramEnd"/>
    </w:p>
    <w:p w14:paraId="5522F384" w14:textId="1480EC8D" w:rsidR="009F4274" w:rsidRPr="005C5CC5" w:rsidRDefault="009F4274" w:rsidP="00870792">
      <w:pPr>
        <w:ind w:firstLine="738"/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 на    120 000,00 тыс. рублей;</w:t>
      </w:r>
    </w:p>
    <w:p w14:paraId="30FF9BA4" w14:textId="37EE2F65" w:rsidR="009F4274" w:rsidRPr="005C5CC5" w:rsidRDefault="009F4274" w:rsidP="00870792">
      <w:pPr>
        <w:ind w:firstLine="738"/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t>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 (строительство жилых домов Русская, 57) на 114 793,42 тыс. рублей.</w:t>
      </w:r>
    </w:p>
    <w:p w14:paraId="6CA0C626" w14:textId="54B9A472" w:rsidR="009F4274" w:rsidRPr="005C5CC5" w:rsidRDefault="009F4274" w:rsidP="009F4274">
      <w:pPr>
        <w:ind w:firstLine="738"/>
        <w:jc w:val="both"/>
        <w:rPr>
          <w:bCs/>
          <w:iCs/>
          <w:sz w:val="28"/>
          <w:szCs w:val="28"/>
        </w:rPr>
      </w:pPr>
      <w:r w:rsidRPr="00870792">
        <w:rPr>
          <w:bCs/>
          <w:iCs/>
          <w:sz w:val="28"/>
          <w:szCs w:val="28"/>
        </w:rPr>
        <w:t xml:space="preserve">С учетом изменений </w:t>
      </w:r>
      <w:r w:rsidRPr="00870792">
        <w:rPr>
          <w:b/>
          <w:bCs/>
          <w:iCs/>
          <w:sz w:val="28"/>
          <w:szCs w:val="28"/>
        </w:rPr>
        <w:t>в целом план по доходам</w:t>
      </w:r>
      <w:r w:rsidRPr="00870792">
        <w:rPr>
          <w:bCs/>
          <w:iCs/>
          <w:sz w:val="28"/>
          <w:szCs w:val="28"/>
        </w:rPr>
        <w:t xml:space="preserve"> </w:t>
      </w:r>
      <w:r w:rsidRPr="00870792">
        <w:rPr>
          <w:b/>
          <w:bCs/>
          <w:iCs/>
          <w:sz w:val="28"/>
          <w:szCs w:val="28"/>
        </w:rPr>
        <w:t>на 202</w:t>
      </w:r>
      <w:r w:rsidRPr="005C5CC5">
        <w:rPr>
          <w:b/>
          <w:bCs/>
          <w:iCs/>
          <w:sz w:val="28"/>
          <w:szCs w:val="28"/>
        </w:rPr>
        <w:t>2</w:t>
      </w:r>
      <w:r w:rsidRPr="00870792">
        <w:rPr>
          <w:b/>
          <w:bCs/>
          <w:iCs/>
          <w:sz w:val="28"/>
          <w:szCs w:val="28"/>
        </w:rPr>
        <w:t xml:space="preserve"> год</w:t>
      </w:r>
      <w:r w:rsidRPr="00870792">
        <w:rPr>
          <w:bCs/>
          <w:iCs/>
          <w:sz w:val="28"/>
          <w:szCs w:val="28"/>
        </w:rPr>
        <w:t xml:space="preserve"> составит в сумме </w:t>
      </w:r>
      <w:r w:rsidRPr="005C5CC5">
        <w:rPr>
          <w:bCs/>
          <w:iCs/>
          <w:sz w:val="28"/>
          <w:szCs w:val="28"/>
        </w:rPr>
        <w:t>16 863 026,10</w:t>
      </w:r>
      <w:r w:rsidRPr="00870792">
        <w:rPr>
          <w:bCs/>
          <w:iCs/>
          <w:sz w:val="28"/>
          <w:szCs w:val="28"/>
        </w:rPr>
        <w:t xml:space="preserve"> тыс. рублей.</w:t>
      </w:r>
    </w:p>
    <w:p w14:paraId="562F2752" w14:textId="49A0AB82" w:rsidR="009F4274" w:rsidRPr="00870792" w:rsidRDefault="009F4274" w:rsidP="009F4274">
      <w:pPr>
        <w:ind w:firstLine="738"/>
        <w:jc w:val="both"/>
        <w:rPr>
          <w:bCs/>
          <w:iCs/>
          <w:sz w:val="28"/>
          <w:szCs w:val="28"/>
        </w:rPr>
      </w:pPr>
      <w:r w:rsidRPr="00870792">
        <w:rPr>
          <w:b/>
          <w:bCs/>
          <w:iCs/>
          <w:sz w:val="28"/>
          <w:szCs w:val="28"/>
        </w:rPr>
        <w:t>1.</w:t>
      </w:r>
      <w:r w:rsidRPr="005C5CC5">
        <w:rPr>
          <w:b/>
          <w:bCs/>
          <w:iCs/>
          <w:sz w:val="28"/>
          <w:szCs w:val="28"/>
        </w:rPr>
        <w:t>3</w:t>
      </w:r>
      <w:r w:rsidRPr="00870792">
        <w:rPr>
          <w:b/>
          <w:bCs/>
          <w:iCs/>
          <w:sz w:val="28"/>
          <w:szCs w:val="28"/>
        </w:rPr>
        <w:t>.</w:t>
      </w:r>
      <w:r w:rsidRPr="00870792">
        <w:rPr>
          <w:bCs/>
          <w:iCs/>
          <w:sz w:val="28"/>
          <w:szCs w:val="28"/>
        </w:rPr>
        <w:t xml:space="preserve"> </w:t>
      </w:r>
      <w:r w:rsidRPr="00870792">
        <w:rPr>
          <w:b/>
          <w:bCs/>
          <w:iCs/>
          <w:sz w:val="28"/>
          <w:szCs w:val="28"/>
        </w:rPr>
        <w:t>Прогнозируемый общий объем доходов на плановый 202</w:t>
      </w:r>
      <w:r w:rsidRPr="005C5CC5">
        <w:rPr>
          <w:b/>
          <w:bCs/>
          <w:iCs/>
          <w:sz w:val="28"/>
          <w:szCs w:val="28"/>
        </w:rPr>
        <w:t>3</w:t>
      </w:r>
      <w:r w:rsidRPr="00870792">
        <w:rPr>
          <w:b/>
          <w:bCs/>
          <w:iCs/>
          <w:sz w:val="28"/>
          <w:szCs w:val="28"/>
        </w:rPr>
        <w:t xml:space="preserve"> </w:t>
      </w:r>
      <w:r w:rsidRPr="00870792">
        <w:rPr>
          <w:bCs/>
          <w:iCs/>
          <w:sz w:val="28"/>
          <w:szCs w:val="28"/>
        </w:rPr>
        <w:t xml:space="preserve">год предлагается увеличить на </w:t>
      </w:r>
      <w:r w:rsidRPr="005C5CC5">
        <w:rPr>
          <w:bCs/>
          <w:iCs/>
          <w:sz w:val="28"/>
          <w:szCs w:val="28"/>
        </w:rPr>
        <w:t>672 478,84</w:t>
      </w:r>
      <w:r w:rsidRPr="00870792">
        <w:rPr>
          <w:bCs/>
          <w:iCs/>
          <w:sz w:val="28"/>
          <w:szCs w:val="28"/>
        </w:rPr>
        <w:t xml:space="preserve"> за счёт: </w:t>
      </w:r>
    </w:p>
    <w:p w14:paraId="62A14CE8" w14:textId="0FAA75B7" w:rsidR="009F4274" w:rsidRPr="009F4274" w:rsidRDefault="009F4274" w:rsidP="009F4274">
      <w:pPr>
        <w:ind w:firstLine="738"/>
        <w:jc w:val="both"/>
        <w:rPr>
          <w:b/>
          <w:i/>
          <w:sz w:val="28"/>
          <w:szCs w:val="28"/>
        </w:rPr>
      </w:pPr>
      <w:r w:rsidRPr="009F4274">
        <w:rPr>
          <w:b/>
          <w:bCs/>
          <w:i/>
          <w:iCs/>
          <w:sz w:val="28"/>
          <w:szCs w:val="28"/>
        </w:rPr>
        <w:t xml:space="preserve">1) увеличения безвозмездных поступлений от других бюджетов бюджетной системы РФ </w:t>
      </w:r>
      <w:r w:rsidRPr="009F4274">
        <w:rPr>
          <w:b/>
          <w:i/>
          <w:sz w:val="28"/>
          <w:szCs w:val="28"/>
        </w:rPr>
        <w:t xml:space="preserve">на </w:t>
      </w:r>
      <w:r w:rsidR="00142175" w:rsidRPr="005C5CC5">
        <w:rPr>
          <w:b/>
          <w:i/>
          <w:sz w:val="28"/>
          <w:szCs w:val="28"/>
        </w:rPr>
        <w:t>672 478,</w:t>
      </w:r>
      <w:r w:rsidR="0025073B">
        <w:rPr>
          <w:b/>
          <w:i/>
          <w:sz w:val="28"/>
          <w:szCs w:val="28"/>
        </w:rPr>
        <w:t>8</w:t>
      </w:r>
      <w:r w:rsidR="00142175" w:rsidRPr="005C5CC5">
        <w:rPr>
          <w:b/>
          <w:i/>
          <w:sz w:val="28"/>
          <w:szCs w:val="28"/>
        </w:rPr>
        <w:t>4</w:t>
      </w:r>
      <w:r w:rsidRPr="009F4274">
        <w:rPr>
          <w:b/>
          <w:i/>
          <w:sz w:val="28"/>
          <w:szCs w:val="28"/>
        </w:rPr>
        <w:t xml:space="preserve"> тыс. рублей, из них:</w:t>
      </w:r>
    </w:p>
    <w:p w14:paraId="49A6257F" w14:textId="1244369A" w:rsidR="009F4274" w:rsidRPr="005C5CC5" w:rsidRDefault="009F4274" w:rsidP="009F4274">
      <w:pPr>
        <w:ind w:firstLine="738"/>
        <w:jc w:val="both"/>
        <w:rPr>
          <w:bCs/>
          <w:iCs/>
          <w:sz w:val="28"/>
          <w:szCs w:val="28"/>
        </w:rPr>
      </w:pPr>
      <w:r w:rsidRPr="009F4274">
        <w:rPr>
          <w:bCs/>
          <w:iCs/>
          <w:sz w:val="28"/>
          <w:szCs w:val="28"/>
        </w:rPr>
        <w:t xml:space="preserve">выделены субсидии на </w:t>
      </w:r>
      <w:r w:rsidR="00142175" w:rsidRPr="005C5CC5">
        <w:rPr>
          <w:bCs/>
          <w:iCs/>
          <w:sz w:val="28"/>
          <w:szCs w:val="28"/>
        </w:rPr>
        <w:t>587 618,66</w:t>
      </w:r>
      <w:r w:rsidRPr="009F4274">
        <w:rPr>
          <w:bCs/>
          <w:iCs/>
          <w:sz w:val="28"/>
          <w:szCs w:val="28"/>
        </w:rPr>
        <w:t xml:space="preserve"> тыс. рублей;</w:t>
      </w:r>
    </w:p>
    <w:p w14:paraId="04087F06" w14:textId="5FEB9947" w:rsidR="00142175" w:rsidRPr="00142175" w:rsidRDefault="00142175" w:rsidP="00142175">
      <w:pPr>
        <w:ind w:firstLine="738"/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t>увеличены</w:t>
      </w:r>
      <w:r w:rsidRPr="00142175">
        <w:rPr>
          <w:bCs/>
          <w:iCs/>
          <w:sz w:val="28"/>
          <w:szCs w:val="28"/>
        </w:rPr>
        <w:t xml:space="preserve"> субсидии на </w:t>
      </w:r>
      <w:r w:rsidRPr="005C5CC5">
        <w:rPr>
          <w:bCs/>
          <w:iCs/>
          <w:sz w:val="28"/>
          <w:szCs w:val="28"/>
        </w:rPr>
        <w:t>84 860,1</w:t>
      </w:r>
      <w:r w:rsidR="0025073B">
        <w:rPr>
          <w:bCs/>
          <w:iCs/>
          <w:sz w:val="28"/>
          <w:szCs w:val="28"/>
        </w:rPr>
        <w:t>8</w:t>
      </w:r>
      <w:r w:rsidRPr="00142175">
        <w:rPr>
          <w:bCs/>
          <w:iCs/>
          <w:sz w:val="28"/>
          <w:szCs w:val="28"/>
        </w:rPr>
        <w:t xml:space="preserve"> тыс. рублей;</w:t>
      </w:r>
    </w:p>
    <w:p w14:paraId="4C216DC3" w14:textId="028F85EB" w:rsidR="009F4274" w:rsidRPr="005C5CC5" w:rsidRDefault="009F4274" w:rsidP="009F4274">
      <w:pPr>
        <w:ind w:firstLine="738"/>
        <w:jc w:val="both"/>
        <w:rPr>
          <w:bCs/>
          <w:iCs/>
          <w:sz w:val="28"/>
          <w:szCs w:val="28"/>
        </w:rPr>
      </w:pPr>
      <w:r w:rsidRPr="009F4274">
        <w:rPr>
          <w:bCs/>
          <w:iCs/>
          <w:sz w:val="28"/>
          <w:szCs w:val="28"/>
        </w:rPr>
        <w:lastRenderedPageBreak/>
        <w:t xml:space="preserve">С учетом изменений </w:t>
      </w:r>
      <w:r w:rsidRPr="009F4274">
        <w:rPr>
          <w:b/>
          <w:bCs/>
          <w:iCs/>
          <w:sz w:val="28"/>
          <w:szCs w:val="28"/>
        </w:rPr>
        <w:t>в целом план по доходам</w:t>
      </w:r>
      <w:r w:rsidRPr="009F4274">
        <w:rPr>
          <w:bCs/>
          <w:iCs/>
          <w:sz w:val="28"/>
          <w:szCs w:val="28"/>
        </w:rPr>
        <w:t xml:space="preserve"> </w:t>
      </w:r>
      <w:r w:rsidRPr="009F4274">
        <w:rPr>
          <w:b/>
          <w:bCs/>
          <w:iCs/>
          <w:sz w:val="28"/>
          <w:szCs w:val="28"/>
        </w:rPr>
        <w:t>на 2023 год</w:t>
      </w:r>
      <w:r w:rsidRPr="009F4274">
        <w:rPr>
          <w:bCs/>
          <w:iCs/>
          <w:sz w:val="28"/>
          <w:szCs w:val="28"/>
        </w:rPr>
        <w:t xml:space="preserve"> составит в сумме </w:t>
      </w:r>
      <w:r w:rsidR="00142175" w:rsidRPr="005C5CC5">
        <w:rPr>
          <w:bCs/>
          <w:iCs/>
          <w:sz w:val="28"/>
          <w:szCs w:val="28"/>
        </w:rPr>
        <w:t>16 928 151,11</w:t>
      </w:r>
      <w:r w:rsidRPr="009F4274">
        <w:rPr>
          <w:bCs/>
          <w:iCs/>
          <w:sz w:val="28"/>
          <w:szCs w:val="28"/>
        </w:rPr>
        <w:t xml:space="preserve"> тыс. рублей.</w:t>
      </w:r>
    </w:p>
    <w:p w14:paraId="57113A1F" w14:textId="77777777" w:rsidR="0025610F" w:rsidRPr="005C5CC5" w:rsidRDefault="0025610F" w:rsidP="009F4274">
      <w:pPr>
        <w:ind w:firstLine="738"/>
        <w:jc w:val="both"/>
        <w:rPr>
          <w:bCs/>
          <w:iCs/>
          <w:sz w:val="28"/>
          <w:szCs w:val="28"/>
        </w:rPr>
      </w:pPr>
    </w:p>
    <w:p w14:paraId="6F33FB5C" w14:textId="53078408" w:rsidR="0025610F" w:rsidRPr="005C5CC5" w:rsidRDefault="0025610F" w:rsidP="0025610F">
      <w:pPr>
        <w:pStyle w:val="ae"/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t>Расходы бюджета Владивостокского городского округа.</w:t>
      </w:r>
    </w:p>
    <w:p w14:paraId="383EF0C2" w14:textId="46C3A3DF" w:rsidR="0025610F" w:rsidRPr="0025610F" w:rsidRDefault="0025610F" w:rsidP="0025610F">
      <w:pPr>
        <w:ind w:firstLine="708"/>
        <w:jc w:val="both"/>
        <w:rPr>
          <w:bCs/>
          <w:iCs/>
          <w:sz w:val="28"/>
          <w:szCs w:val="28"/>
        </w:rPr>
      </w:pPr>
      <w:r w:rsidRPr="0025610F">
        <w:rPr>
          <w:b/>
          <w:bCs/>
          <w:iCs/>
          <w:sz w:val="28"/>
          <w:szCs w:val="28"/>
        </w:rPr>
        <w:t>2.1</w:t>
      </w:r>
      <w:r w:rsidRPr="0025610F">
        <w:rPr>
          <w:bCs/>
          <w:iCs/>
          <w:sz w:val="28"/>
          <w:szCs w:val="28"/>
        </w:rPr>
        <w:t xml:space="preserve">. </w:t>
      </w:r>
      <w:proofErr w:type="gramStart"/>
      <w:r w:rsidRPr="0025610F">
        <w:rPr>
          <w:bCs/>
          <w:iCs/>
          <w:sz w:val="28"/>
          <w:szCs w:val="28"/>
        </w:rPr>
        <w:t xml:space="preserve">Расходы бюджета ВГО на 2021 год предусмотрены к увеличению на </w:t>
      </w:r>
      <w:r w:rsidRPr="005C5CC5">
        <w:rPr>
          <w:bCs/>
          <w:iCs/>
          <w:sz w:val="28"/>
          <w:szCs w:val="28"/>
        </w:rPr>
        <w:t xml:space="preserve">     1 005 599,13</w:t>
      </w:r>
      <w:r w:rsidRPr="0025610F">
        <w:rPr>
          <w:bCs/>
          <w:iCs/>
          <w:sz w:val="28"/>
          <w:szCs w:val="28"/>
        </w:rPr>
        <w:t xml:space="preserve"> тыс. рублей, в том числе: за счет дополнительных безвозмездных поступлений – на </w:t>
      </w:r>
      <w:r w:rsidRPr="005C5CC5">
        <w:rPr>
          <w:bCs/>
          <w:iCs/>
          <w:sz w:val="28"/>
          <w:szCs w:val="28"/>
        </w:rPr>
        <w:t>755 095,10</w:t>
      </w:r>
      <w:r w:rsidRPr="0025610F">
        <w:rPr>
          <w:bCs/>
          <w:iCs/>
          <w:sz w:val="28"/>
          <w:szCs w:val="28"/>
        </w:rPr>
        <w:t xml:space="preserve"> тыс. рублей, за счет увеличения налоговых доходов – на </w:t>
      </w:r>
      <w:r w:rsidR="004D216E" w:rsidRPr="005C5CC5">
        <w:rPr>
          <w:bCs/>
          <w:iCs/>
          <w:sz w:val="28"/>
          <w:szCs w:val="28"/>
        </w:rPr>
        <w:t>88 421,00</w:t>
      </w:r>
      <w:r w:rsidRPr="0025610F">
        <w:rPr>
          <w:bCs/>
          <w:iCs/>
          <w:sz w:val="28"/>
          <w:szCs w:val="28"/>
        </w:rPr>
        <w:t xml:space="preserve"> тыс. рублей, неналоговых доходов – на </w:t>
      </w:r>
      <w:r w:rsidR="004D216E" w:rsidRPr="005C5CC5">
        <w:rPr>
          <w:bCs/>
          <w:iCs/>
          <w:sz w:val="28"/>
          <w:szCs w:val="28"/>
        </w:rPr>
        <w:t>138 826,30</w:t>
      </w:r>
      <w:r w:rsidRPr="0025610F">
        <w:rPr>
          <w:bCs/>
          <w:iCs/>
          <w:sz w:val="28"/>
          <w:szCs w:val="28"/>
        </w:rPr>
        <w:t xml:space="preserve"> тыс. рублей; за счет изменения остатков средств на едином счете - на </w:t>
      </w:r>
      <w:r w:rsidR="004D216E" w:rsidRPr="005C5CC5">
        <w:rPr>
          <w:bCs/>
          <w:iCs/>
          <w:sz w:val="28"/>
          <w:szCs w:val="28"/>
        </w:rPr>
        <w:t>23 256,73</w:t>
      </w:r>
      <w:r w:rsidRPr="0025610F">
        <w:rPr>
          <w:bCs/>
          <w:iCs/>
          <w:sz w:val="28"/>
          <w:szCs w:val="28"/>
        </w:rPr>
        <w:t xml:space="preserve"> тыс. рублей.</w:t>
      </w:r>
      <w:proofErr w:type="gramEnd"/>
    </w:p>
    <w:p w14:paraId="61A71186" w14:textId="109383C5" w:rsidR="0025610F" w:rsidRPr="005C5CC5" w:rsidRDefault="0025610F" w:rsidP="0025610F">
      <w:pPr>
        <w:ind w:firstLine="738"/>
        <w:jc w:val="both"/>
        <w:rPr>
          <w:bCs/>
          <w:iCs/>
          <w:sz w:val="28"/>
          <w:szCs w:val="28"/>
        </w:rPr>
      </w:pPr>
      <w:r w:rsidRPr="0025610F">
        <w:rPr>
          <w:bCs/>
          <w:iCs/>
          <w:sz w:val="28"/>
          <w:szCs w:val="28"/>
        </w:rPr>
        <w:t xml:space="preserve">В результате, объем бюджета ВГО текущего финансового года по расходам составит </w:t>
      </w:r>
      <w:r w:rsidR="004D216E" w:rsidRPr="005C5CC5">
        <w:rPr>
          <w:bCs/>
          <w:iCs/>
          <w:sz w:val="28"/>
          <w:szCs w:val="28"/>
        </w:rPr>
        <w:t>20 549 763,32</w:t>
      </w:r>
      <w:r w:rsidRPr="0025610F">
        <w:rPr>
          <w:bCs/>
          <w:iCs/>
          <w:sz w:val="28"/>
          <w:szCs w:val="28"/>
        </w:rPr>
        <w:t xml:space="preserve"> тыс. рублей, размер профицита бюджета </w:t>
      </w:r>
      <w:r w:rsidR="0025073B">
        <w:rPr>
          <w:bCs/>
          <w:iCs/>
          <w:sz w:val="28"/>
          <w:szCs w:val="28"/>
        </w:rPr>
        <w:t xml:space="preserve">-      </w:t>
      </w:r>
      <w:r w:rsidR="004D216E" w:rsidRPr="005C5CC5">
        <w:rPr>
          <w:bCs/>
          <w:iCs/>
          <w:sz w:val="28"/>
          <w:szCs w:val="28"/>
        </w:rPr>
        <w:t>57 099,07</w:t>
      </w:r>
      <w:r w:rsidRPr="0025610F">
        <w:rPr>
          <w:bCs/>
          <w:iCs/>
          <w:sz w:val="28"/>
          <w:szCs w:val="28"/>
        </w:rPr>
        <w:t xml:space="preserve"> тыс. рублей (с уменьшением по сравнению с запланированным действующим решением о бюджете на </w:t>
      </w:r>
      <w:r w:rsidR="004D216E" w:rsidRPr="005C5CC5">
        <w:rPr>
          <w:bCs/>
          <w:iCs/>
          <w:sz w:val="28"/>
          <w:szCs w:val="28"/>
        </w:rPr>
        <w:t>23 256,73</w:t>
      </w:r>
      <w:r w:rsidRPr="0025610F">
        <w:rPr>
          <w:bCs/>
          <w:iCs/>
          <w:sz w:val="28"/>
          <w:szCs w:val="28"/>
        </w:rPr>
        <w:t xml:space="preserve"> тыс. рублей).</w:t>
      </w:r>
    </w:p>
    <w:p w14:paraId="7AAA07C1" w14:textId="449B2FD5" w:rsidR="004D216E" w:rsidRPr="005C5CC5" w:rsidRDefault="004D216E" w:rsidP="004D216E">
      <w:pPr>
        <w:ind w:firstLine="738"/>
        <w:jc w:val="both"/>
        <w:rPr>
          <w:bCs/>
          <w:iCs/>
          <w:sz w:val="28"/>
          <w:szCs w:val="28"/>
        </w:rPr>
      </w:pPr>
      <w:r w:rsidRPr="004D216E">
        <w:rPr>
          <w:bCs/>
          <w:iCs/>
          <w:sz w:val="28"/>
          <w:szCs w:val="28"/>
        </w:rPr>
        <w:t>Дополнительные безвозмездные поступления</w:t>
      </w:r>
      <w:r w:rsidRPr="005C5CC5">
        <w:rPr>
          <w:rStyle w:val="af3"/>
          <w:bCs/>
          <w:iCs/>
          <w:sz w:val="28"/>
          <w:szCs w:val="28"/>
        </w:rPr>
        <w:footnoteReference w:id="2"/>
      </w:r>
      <w:r w:rsidRPr="004D216E">
        <w:rPr>
          <w:bCs/>
          <w:iCs/>
          <w:sz w:val="28"/>
          <w:szCs w:val="28"/>
        </w:rPr>
        <w:t xml:space="preserve"> из других бюджетов бюджетной системы РФ предлагается направить на реализацию мероприятий следующих муниципальных программ:</w:t>
      </w:r>
    </w:p>
    <w:p w14:paraId="200D8EEC" w14:textId="7F33B72B" w:rsidR="00F21DC1" w:rsidRPr="005C5CC5" w:rsidRDefault="00F21DC1" w:rsidP="00F21DC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5C5CC5">
        <w:rPr>
          <w:b/>
          <w:i/>
          <w:sz w:val="28"/>
          <w:szCs w:val="28"/>
        </w:rPr>
        <w:t>"Архитектура, землеустройство, жилище и строительство в городе Владивостоке"</w:t>
      </w:r>
      <w:r w:rsidR="00EA0374" w:rsidRPr="005C5CC5">
        <w:rPr>
          <w:bCs/>
          <w:iCs/>
          <w:sz w:val="28"/>
          <w:szCs w:val="28"/>
        </w:rPr>
        <w:t xml:space="preserve"> </w:t>
      </w:r>
    </w:p>
    <w:p w14:paraId="06B22350" w14:textId="1D8D79BD" w:rsidR="00EA0374" w:rsidRPr="005C5CC5" w:rsidRDefault="00EA0374" w:rsidP="00EA0374">
      <w:pPr>
        <w:ind w:firstLine="738"/>
        <w:jc w:val="both"/>
        <w:rPr>
          <w:bCs/>
          <w:iCs/>
          <w:sz w:val="28"/>
          <w:szCs w:val="28"/>
        </w:rPr>
      </w:pPr>
      <w:r w:rsidRPr="00EA0374">
        <w:rPr>
          <w:bCs/>
          <w:iCs/>
          <w:sz w:val="28"/>
          <w:szCs w:val="28"/>
        </w:rPr>
        <w:t xml:space="preserve">для предоставления субсидий </w:t>
      </w:r>
      <w:r w:rsidRPr="005C5CC5">
        <w:rPr>
          <w:bCs/>
          <w:iCs/>
          <w:sz w:val="28"/>
          <w:szCs w:val="28"/>
        </w:rPr>
        <w:t>молодым семьям для приобретения (строительства) стандартного жилья –</w:t>
      </w:r>
      <w:r w:rsidRPr="00EA0374">
        <w:rPr>
          <w:bCs/>
          <w:iCs/>
          <w:sz w:val="28"/>
          <w:szCs w:val="28"/>
        </w:rPr>
        <w:t xml:space="preserve"> </w:t>
      </w:r>
      <w:r w:rsidRPr="005C5CC5">
        <w:rPr>
          <w:bCs/>
          <w:iCs/>
          <w:sz w:val="28"/>
          <w:szCs w:val="28"/>
        </w:rPr>
        <w:t>2 479,82</w:t>
      </w:r>
      <w:r w:rsidRPr="00EA0374">
        <w:rPr>
          <w:bCs/>
          <w:iCs/>
          <w:sz w:val="28"/>
          <w:szCs w:val="28"/>
        </w:rPr>
        <w:t xml:space="preserve"> тыс. рублей (9</w:t>
      </w:r>
      <w:r w:rsidRPr="005C5CC5">
        <w:rPr>
          <w:bCs/>
          <w:iCs/>
          <w:sz w:val="28"/>
          <w:szCs w:val="28"/>
        </w:rPr>
        <w:t>03</w:t>
      </w:r>
      <w:r w:rsidRPr="00EA0374">
        <w:rPr>
          <w:bCs/>
          <w:iCs/>
          <w:sz w:val="28"/>
          <w:szCs w:val="28"/>
        </w:rPr>
        <w:t>/</w:t>
      </w:r>
      <w:r w:rsidRPr="005C5CC5">
        <w:rPr>
          <w:bCs/>
          <w:iCs/>
          <w:sz w:val="28"/>
          <w:szCs w:val="28"/>
        </w:rPr>
        <w:t>1003</w:t>
      </w:r>
      <w:r w:rsidRPr="00EA0374">
        <w:rPr>
          <w:bCs/>
          <w:iCs/>
          <w:sz w:val="28"/>
          <w:szCs w:val="28"/>
        </w:rPr>
        <w:t>/2</w:t>
      </w:r>
      <w:r w:rsidRPr="005C5CC5">
        <w:rPr>
          <w:bCs/>
          <w:iCs/>
          <w:sz w:val="28"/>
          <w:szCs w:val="28"/>
        </w:rPr>
        <w:t>9105</w:t>
      </w:r>
      <w:r w:rsidRPr="005C5CC5">
        <w:rPr>
          <w:bCs/>
          <w:iCs/>
          <w:sz w:val="28"/>
          <w:szCs w:val="28"/>
          <w:lang w:val="en-US"/>
        </w:rPr>
        <w:t>L</w:t>
      </w:r>
      <w:r w:rsidRPr="005C5CC5">
        <w:rPr>
          <w:bCs/>
          <w:iCs/>
          <w:sz w:val="28"/>
          <w:szCs w:val="28"/>
        </w:rPr>
        <w:t>4970</w:t>
      </w:r>
      <w:r w:rsidRPr="00EA0374">
        <w:rPr>
          <w:bCs/>
          <w:iCs/>
          <w:sz w:val="28"/>
          <w:szCs w:val="28"/>
        </w:rPr>
        <w:t>/</w:t>
      </w:r>
      <w:r w:rsidRPr="005C5CC5">
        <w:rPr>
          <w:bCs/>
          <w:iCs/>
          <w:sz w:val="28"/>
          <w:szCs w:val="28"/>
        </w:rPr>
        <w:t>3</w:t>
      </w:r>
      <w:r w:rsidRPr="00EA0374">
        <w:rPr>
          <w:bCs/>
          <w:iCs/>
          <w:sz w:val="28"/>
          <w:szCs w:val="28"/>
        </w:rPr>
        <w:t>00);</w:t>
      </w:r>
    </w:p>
    <w:p w14:paraId="39D716F5" w14:textId="40E6AA0F" w:rsidR="00991451" w:rsidRPr="00991451" w:rsidRDefault="00991451" w:rsidP="00991451">
      <w:pPr>
        <w:ind w:firstLine="738"/>
        <w:jc w:val="both"/>
        <w:rPr>
          <w:bCs/>
          <w:iCs/>
          <w:sz w:val="28"/>
          <w:szCs w:val="28"/>
        </w:rPr>
      </w:pPr>
      <w:r w:rsidRPr="00991451">
        <w:rPr>
          <w:bCs/>
          <w:iCs/>
          <w:sz w:val="28"/>
          <w:szCs w:val="28"/>
        </w:rPr>
        <w:t xml:space="preserve">МКУ "Дирекция по строительству объектов Владивостокского городского округа" в рамках Федерального проекта "Обеспечение устойчивого сокращения непригодного для проживания жилищного фонда" на строительство жилого дома </w:t>
      </w:r>
      <w:r w:rsidR="00574CFA" w:rsidRPr="005C5CC5">
        <w:rPr>
          <w:bCs/>
          <w:iCs/>
          <w:sz w:val="28"/>
          <w:szCs w:val="28"/>
        </w:rPr>
        <w:t>по адресу: ул. Русская, 57</w:t>
      </w:r>
      <w:r w:rsidR="00506525" w:rsidRPr="005C5CC5">
        <w:rPr>
          <w:bCs/>
          <w:iCs/>
          <w:sz w:val="28"/>
          <w:szCs w:val="28"/>
        </w:rPr>
        <w:t xml:space="preserve"> </w:t>
      </w:r>
      <w:r w:rsidRPr="00991451">
        <w:rPr>
          <w:bCs/>
          <w:iCs/>
          <w:sz w:val="28"/>
          <w:szCs w:val="28"/>
        </w:rPr>
        <w:t>в сумме 12</w:t>
      </w:r>
      <w:r w:rsidRPr="005C5CC5">
        <w:rPr>
          <w:bCs/>
          <w:iCs/>
          <w:sz w:val="28"/>
          <w:szCs w:val="28"/>
        </w:rPr>
        <w:t>1 764,61</w:t>
      </w:r>
      <w:r w:rsidRPr="00991451">
        <w:rPr>
          <w:bCs/>
          <w:iCs/>
          <w:sz w:val="28"/>
          <w:szCs w:val="28"/>
        </w:rPr>
        <w:t xml:space="preserve"> тыс. рублей</w:t>
      </w:r>
      <w:r w:rsidRPr="005C5CC5">
        <w:rPr>
          <w:bCs/>
          <w:iCs/>
          <w:sz w:val="28"/>
          <w:szCs w:val="28"/>
        </w:rPr>
        <w:t xml:space="preserve"> </w:t>
      </w:r>
      <w:r w:rsidRPr="00991451">
        <w:rPr>
          <w:bCs/>
          <w:iCs/>
          <w:sz w:val="28"/>
          <w:szCs w:val="28"/>
        </w:rPr>
        <w:t>(968/0501/292F300000/400)</w:t>
      </w:r>
      <w:r w:rsidRPr="005C5CC5">
        <w:rPr>
          <w:bCs/>
          <w:iCs/>
          <w:sz w:val="28"/>
          <w:szCs w:val="28"/>
        </w:rPr>
        <w:t>;</w:t>
      </w:r>
    </w:p>
    <w:p w14:paraId="761DE3CB" w14:textId="65380677" w:rsidR="00EA0374" w:rsidRPr="005C5CC5" w:rsidRDefault="00EA0374" w:rsidP="00EA0374">
      <w:pPr>
        <w:ind w:firstLine="738"/>
        <w:jc w:val="both"/>
        <w:rPr>
          <w:bCs/>
          <w:iCs/>
          <w:sz w:val="28"/>
          <w:szCs w:val="28"/>
        </w:rPr>
      </w:pPr>
      <w:r w:rsidRPr="00EA0374">
        <w:rPr>
          <w:b/>
          <w:bCs/>
          <w:i/>
          <w:iCs/>
          <w:sz w:val="28"/>
          <w:szCs w:val="28"/>
        </w:rPr>
        <w:t>"Развитие, содержание улично-дорожной сети и благоустройство территории Владивостокского городского округа</w:t>
      </w:r>
      <w:r w:rsidRPr="00EA0374">
        <w:rPr>
          <w:bCs/>
          <w:iCs/>
          <w:sz w:val="28"/>
          <w:szCs w:val="28"/>
        </w:rPr>
        <w:t xml:space="preserve">" </w:t>
      </w:r>
      <w:proofErr w:type="gramStart"/>
      <w:r w:rsidRPr="00EA0374">
        <w:rPr>
          <w:bCs/>
          <w:iCs/>
          <w:sz w:val="28"/>
          <w:szCs w:val="28"/>
        </w:rPr>
        <w:t>на</w:t>
      </w:r>
      <w:proofErr w:type="gramEnd"/>
      <w:r w:rsidRPr="00EA0374">
        <w:rPr>
          <w:bCs/>
          <w:iCs/>
          <w:sz w:val="28"/>
          <w:szCs w:val="28"/>
        </w:rPr>
        <w:t>:</w:t>
      </w:r>
    </w:p>
    <w:p w14:paraId="3534BB16" w14:textId="7062CA6A" w:rsidR="009118D3" w:rsidRPr="005C5CC5" w:rsidRDefault="009118D3" w:rsidP="009118D3">
      <w:pPr>
        <w:ind w:firstLine="738"/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t xml:space="preserve">проектирование, строительство (реконструкцию) автомобильных дорог общего пользования населенных пунктов - 172 805,53 тыс. рублей </w:t>
      </w:r>
      <w:r w:rsidRPr="00EA0374">
        <w:rPr>
          <w:bCs/>
          <w:iCs/>
          <w:sz w:val="28"/>
          <w:szCs w:val="28"/>
        </w:rPr>
        <w:t>(9</w:t>
      </w:r>
      <w:r w:rsidRPr="005C5CC5">
        <w:rPr>
          <w:bCs/>
          <w:iCs/>
          <w:sz w:val="28"/>
          <w:szCs w:val="28"/>
        </w:rPr>
        <w:t>60</w:t>
      </w:r>
      <w:r w:rsidRPr="00EA0374">
        <w:rPr>
          <w:bCs/>
          <w:iCs/>
          <w:sz w:val="28"/>
          <w:szCs w:val="28"/>
        </w:rPr>
        <w:t>/</w:t>
      </w:r>
      <w:r w:rsidRPr="005C5CC5">
        <w:rPr>
          <w:bCs/>
          <w:iCs/>
          <w:sz w:val="28"/>
          <w:szCs w:val="28"/>
        </w:rPr>
        <w:t>0409</w:t>
      </w:r>
      <w:r w:rsidRPr="00EA0374">
        <w:rPr>
          <w:bCs/>
          <w:iCs/>
          <w:sz w:val="28"/>
          <w:szCs w:val="28"/>
        </w:rPr>
        <w:t>/</w:t>
      </w:r>
      <w:r w:rsidRPr="005C5CC5">
        <w:rPr>
          <w:bCs/>
          <w:iCs/>
          <w:sz w:val="28"/>
          <w:szCs w:val="28"/>
        </w:rPr>
        <w:t>1010292</w:t>
      </w:r>
      <w:r w:rsidR="00F1052C" w:rsidRPr="005C5CC5">
        <w:rPr>
          <w:bCs/>
          <w:iCs/>
          <w:sz w:val="28"/>
          <w:szCs w:val="28"/>
        </w:rPr>
        <w:t>450</w:t>
      </w:r>
      <w:r w:rsidRPr="00EA0374">
        <w:rPr>
          <w:bCs/>
          <w:iCs/>
          <w:sz w:val="28"/>
          <w:szCs w:val="28"/>
        </w:rPr>
        <w:t>/</w:t>
      </w:r>
      <w:r w:rsidR="00F1052C" w:rsidRPr="005C5CC5">
        <w:rPr>
          <w:bCs/>
          <w:iCs/>
          <w:sz w:val="28"/>
          <w:szCs w:val="28"/>
        </w:rPr>
        <w:t>4</w:t>
      </w:r>
      <w:r w:rsidRPr="00EA0374">
        <w:rPr>
          <w:bCs/>
          <w:iCs/>
          <w:sz w:val="28"/>
          <w:szCs w:val="28"/>
        </w:rPr>
        <w:t>00);</w:t>
      </w:r>
    </w:p>
    <w:p w14:paraId="7E088C5F" w14:textId="0E4F8F23" w:rsidR="00014F61" w:rsidRPr="005C5CC5" w:rsidRDefault="00F1052C" w:rsidP="00014F61">
      <w:pPr>
        <w:ind w:firstLine="738"/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t xml:space="preserve">осуществление дорожной деятельности на автомобильных дорогах местного значения на территории Приморского края за счет дорожного фонда Приморского края </w:t>
      </w:r>
      <w:r w:rsidR="00014F61" w:rsidRPr="005C5CC5">
        <w:rPr>
          <w:bCs/>
          <w:iCs/>
          <w:sz w:val="28"/>
          <w:szCs w:val="28"/>
        </w:rPr>
        <w:t>–</w:t>
      </w:r>
      <w:r w:rsidRPr="005C5CC5">
        <w:rPr>
          <w:bCs/>
          <w:iCs/>
          <w:sz w:val="28"/>
          <w:szCs w:val="28"/>
        </w:rPr>
        <w:t xml:space="preserve"> </w:t>
      </w:r>
      <w:r w:rsidR="00014F61" w:rsidRPr="005C5CC5">
        <w:rPr>
          <w:bCs/>
          <w:iCs/>
          <w:sz w:val="28"/>
          <w:szCs w:val="28"/>
        </w:rPr>
        <w:t xml:space="preserve">2 084,73 тыс. рублей </w:t>
      </w:r>
      <w:r w:rsidR="00014F61" w:rsidRPr="00EA0374">
        <w:rPr>
          <w:bCs/>
          <w:iCs/>
          <w:sz w:val="28"/>
          <w:szCs w:val="28"/>
        </w:rPr>
        <w:t>(9</w:t>
      </w:r>
      <w:r w:rsidR="00014F61" w:rsidRPr="005C5CC5">
        <w:rPr>
          <w:bCs/>
          <w:iCs/>
          <w:sz w:val="28"/>
          <w:szCs w:val="28"/>
        </w:rPr>
        <w:t>60</w:t>
      </w:r>
      <w:r w:rsidR="00014F61" w:rsidRPr="00EA0374">
        <w:rPr>
          <w:bCs/>
          <w:iCs/>
          <w:sz w:val="28"/>
          <w:szCs w:val="28"/>
        </w:rPr>
        <w:t>/</w:t>
      </w:r>
      <w:r w:rsidR="00014F61" w:rsidRPr="005C5CC5">
        <w:rPr>
          <w:bCs/>
          <w:iCs/>
          <w:sz w:val="28"/>
          <w:szCs w:val="28"/>
        </w:rPr>
        <w:t>0409</w:t>
      </w:r>
      <w:r w:rsidR="00014F61" w:rsidRPr="00EA0374">
        <w:rPr>
          <w:bCs/>
          <w:iCs/>
          <w:sz w:val="28"/>
          <w:szCs w:val="28"/>
        </w:rPr>
        <w:t>/</w:t>
      </w:r>
      <w:r w:rsidR="00014F61" w:rsidRPr="005C5CC5">
        <w:rPr>
          <w:bCs/>
          <w:iCs/>
          <w:sz w:val="28"/>
          <w:szCs w:val="28"/>
        </w:rPr>
        <w:t>101</w:t>
      </w:r>
      <w:r w:rsidR="00014F61" w:rsidRPr="005C5CC5">
        <w:rPr>
          <w:bCs/>
          <w:iCs/>
          <w:sz w:val="28"/>
          <w:szCs w:val="28"/>
          <w:lang w:val="en-US"/>
        </w:rPr>
        <w:t>R</w:t>
      </w:r>
      <w:r w:rsidR="00014F61" w:rsidRPr="005C5CC5">
        <w:rPr>
          <w:bCs/>
          <w:iCs/>
          <w:sz w:val="28"/>
          <w:szCs w:val="28"/>
        </w:rPr>
        <w:t>153932</w:t>
      </w:r>
      <w:r w:rsidR="00014F61" w:rsidRPr="00EA0374">
        <w:rPr>
          <w:bCs/>
          <w:iCs/>
          <w:sz w:val="28"/>
          <w:szCs w:val="28"/>
        </w:rPr>
        <w:t>/</w:t>
      </w:r>
      <w:r w:rsidR="00014F61" w:rsidRPr="005C5CC5">
        <w:rPr>
          <w:bCs/>
          <w:iCs/>
          <w:sz w:val="28"/>
          <w:szCs w:val="28"/>
        </w:rPr>
        <w:t>2</w:t>
      </w:r>
      <w:r w:rsidR="00014F61" w:rsidRPr="00EA0374">
        <w:rPr>
          <w:bCs/>
          <w:iCs/>
          <w:sz w:val="28"/>
          <w:szCs w:val="28"/>
        </w:rPr>
        <w:t>00);</w:t>
      </w:r>
    </w:p>
    <w:p w14:paraId="57FA7D37" w14:textId="77777777" w:rsidR="004D2AFB" w:rsidRPr="004D2AFB" w:rsidRDefault="004D2AFB" w:rsidP="004D2AFB">
      <w:pPr>
        <w:ind w:firstLine="738"/>
        <w:jc w:val="both"/>
        <w:rPr>
          <w:b/>
          <w:bCs/>
          <w:i/>
          <w:iCs/>
          <w:sz w:val="28"/>
          <w:szCs w:val="28"/>
        </w:rPr>
      </w:pPr>
      <w:r w:rsidRPr="004D2AFB">
        <w:rPr>
          <w:b/>
          <w:bCs/>
          <w:i/>
          <w:iCs/>
          <w:sz w:val="28"/>
          <w:szCs w:val="28"/>
        </w:rPr>
        <w:t>"Развитие образования города Владивостока":</w:t>
      </w:r>
    </w:p>
    <w:p w14:paraId="3FA282C5" w14:textId="77777777" w:rsidR="004D2AFB" w:rsidRPr="004D2AFB" w:rsidRDefault="004D2AFB" w:rsidP="004D2AFB">
      <w:pPr>
        <w:ind w:firstLine="738"/>
        <w:jc w:val="both"/>
        <w:rPr>
          <w:bCs/>
          <w:iCs/>
          <w:sz w:val="28"/>
          <w:szCs w:val="28"/>
        </w:rPr>
      </w:pPr>
      <w:r w:rsidRPr="004D2AFB">
        <w:rPr>
          <w:bCs/>
          <w:iCs/>
          <w:sz w:val="28"/>
          <w:szCs w:val="28"/>
        </w:rPr>
        <w:t>МКУ "Дирекция по строительству объектов Владивостокского городского округа":</w:t>
      </w:r>
    </w:p>
    <w:p w14:paraId="587F8699" w14:textId="24BE6657" w:rsidR="004D2AFB" w:rsidRPr="004D2AFB" w:rsidRDefault="004D2AFB" w:rsidP="004D2AFB">
      <w:pPr>
        <w:ind w:firstLine="738"/>
        <w:jc w:val="both"/>
        <w:rPr>
          <w:bCs/>
          <w:iCs/>
          <w:sz w:val="28"/>
          <w:szCs w:val="28"/>
        </w:rPr>
      </w:pPr>
      <w:proofErr w:type="gramStart"/>
      <w:r w:rsidRPr="00991451">
        <w:rPr>
          <w:bCs/>
          <w:iCs/>
          <w:sz w:val="28"/>
          <w:szCs w:val="28"/>
        </w:rPr>
        <w:t>в рамках Федерального проекта "</w:t>
      </w:r>
      <w:r w:rsidRPr="005C5CC5">
        <w:rPr>
          <w:bCs/>
          <w:iCs/>
          <w:sz w:val="28"/>
          <w:szCs w:val="28"/>
        </w:rPr>
        <w:t>Содействия занятости женщин - создание условий дошкольного образования для детей в возрасте до трех лет</w:t>
      </w:r>
      <w:r w:rsidRPr="00991451">
        <w:rPr>
          <w:bCs/>
          <w:iCs/>
          <w:sz w:val="28"/>
          <w:szCs w:val="28"/>
        </w:rPr>
        <w:t>"</w:t>
      </w:r>
      <w:r w:rsidRPr="005C5CC5">
        <w:rPr>
          <w:bCs/>
          <w:iCs/>
          <w:sz w:val="28"/>
          <w:szCs w:val="28"/>
        </w:rPr>
        <w:t xml:space="preserve"> </w:t>
      </w:r>
      <w:r w:rsidRPr="004D2AFB">
        <w:rPr>
          <w:bCs/>
          <w:iCs/>
          <w:sz w:val="28"/>
          <w:szCs w:val="28"/>
        </w:rPr>
        <w:t>на строительство детск</w:t>
      </w:r>
      <w:r w:rsidRPr="005C5CC5">
        <w:rPr>
          <w:bCs/>
          <w:iCs/>
          <w:sz w:val="28"/>
          <w:szCs w:val="28"/>
        </w:rPr>
        <w:t>их</w:t>
      </w:r>
      <w:r w:rsidRPr="004D2AFB">
        <w:rPr>
          <w:bCs/>
          <w:iCs/>
          <w:sz w:val="28"/>
          <w:szCs w:val="28"/>
        </w:rPr>
        <w:t xml:space="preserve"> сад</w:t>
      </w:r>
      <w:r w:rsidRPr="005C5CC5">
        <w:rPr>
          <w:bCs/>
          <w:iCs/>
          <w:sz w:val="28"/>
          <w:szCs w:val="28"/>
        </w:rPr>
        <w:t>ов</w:t>
      </w:r>
      <w:r w:rsidR="00574CFA" w:rsidRPr="005C5CC5">
        <w:rPr>
          <w:bCs/>
          <w:iCs/>
          <w:sz w:val="28"/>
          <w:szCs w:val="28"/>
        </w:rPr>
        <w:t>:</w:t>
      </w:r>
      <w:r w:rsidRPr="004D2AFB">
        <w:rPr>
          <w:bCs/>
          <w:iCs/>
          <w:sz w:val="28"/>
          <w:szCs w:val="28"/>
        </w:rPr>
        <w:t xml:space="preserve"> в районе </w:t>
      </w:r>
      <w:r w:rsidR="00574CFA" w:rsidRPr="005C5CC5">
        <w:rPr>
          <w:bCs/>
          <w:iCs/>
          <w:sz w:val="28"/>
          <w:szCs w:val="28"/>
        </w:rPr>
        <w:t>бухты</w:t>
      </w:r>
      <w:r w:rsidRPr="004D2AFB">
        <w:rPr>
          <w:bCs/>
          <w:iCs/>
          <w:sz w:val="28"/>
          <w:szCs w:val="28"/>
        </w:rPr>
        <w:t xml:space="preserve"> Аякс</w:t>
      </w:r>
      <w:r w:rsidR="00574CFA" w:rsidRPr="005C5CC5">
        <w:rPr>
          <w:bCs/>
          <w:iCs/>
          <w:sz w:val="28"/>
          <w:szCs w:val="28"/>
        </w:rPr>
        <w:t xml:space="preserve"> (</w:t>
      </w:r>
      <w:r w:rsidR="00574CFA" w:rsidRPr="004D2AFB">
        <w:rPr>
          <w:bCs/>
          <w:iCs/>
          <w:sz w:val="28"/>
          <w:szCs w:val="28"/>
        </w:rPr>
        <w:t>на 350 мест</w:t>
      </w:r>
      <w:r w:rsidR="00574CFA" w:rsidRPr="005C5CC5">
        <w:rPr>
          <w:bCs/>
          <w:iCs/>
          <w:sz w:val="28"/>
          <w:szCs w:val="28"/>
        </w:rPr>
        <w:t xml:space="preserve">), в микрорайоне Патрокл (на два д/с по 240 мест), в микрорайоне Зеленый угол (выкуп) </w:t>
      </w:r>
      <w:r w:rsidRPr="004D2AFB">
        <w:rPr>
          <w:bCs/>
          <w:iCs/>
          <w:sz w:val="28"/>
          <w:szCs w:val="28"/>
        </w:rPr>
        <w:t xml:space="preserve">в сумме  </w:t>
      </w:r>
      <w:r w:rsidR="00574CFA" w:rsidRPr="005C5CC5">
        <w:rPr>
          <w:bCs/>
          <w:iCs/>
          <w:sz w:val="28"/>
          <w:szCs w:val="28"/>
        </w:rPr>
        <w:t>293 516,13</w:t>
      </w:r>
      <w:r w:rsidRPr="004D2AFB">
        <w:rPr>
          <w:bCs/>
          <w:iCs/>
          <w:sz w:val="28"/>
          <w:szCs w:val="28"/>
        </w:rPr>
        <w:t xml:space="preserve"> тыс. рублей (968/0701/371Р200000/400);</w:t>
      </w:r>
      <w:proofErr w:type="gramEnd"/>
    </w:p>
    <w:p w14:paraId="2F5B7CEA" w14:textId="223EB167" w:rsidR="004D2AFB" w:rsidRPr="005C5CC5" w:rsidRDefault="00574CFA" w:rsidP="004D2AFB">
      <w:pPr>
        <w:ind w:firstLine="738"/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lastRenderedPageBreak/>
        <w:t xml:space="preserve">на </w:t>
      </w:r>
      <w:r w:rsidR="004D2AFB" w:rsidRPr="004D2AFB">
        <w:rPr>
          <w:bCs/>
          <w:iCs/>
          <w:sz w:val="28"/>
          <w:szCs w:val="28"/>
        </w:rPr>
        <w:t>завершение строительства детского сада</w:t>
      </w:r>
      <w:r w:rsidRPr="005C5CC5">
        <w:rPr>
          <w:bCs/>
          <w:iCs/>
          <w:sz w:val="28"/>
          <w:szCs w:val="28"/>
        </w:rPr>
        <w:t xml:space="preserve"> в районе ул. Крыгина, 84 </w:t>
      </w:r>
      <w:r w:rsidR="001019A9" w:rsidRPr="005C5CC5">
        <w:rPr>
          <w:bCs/>
          <w:iCs/>
          <w:sz w:val="28"/>
          <w:szCs w:val="28"/>
        </w:rPr>
        <w:t xml:space="preserve">в сумме </w:t>
      </w:r>
      <w:r w:rsidRPr="005C5CC5">
        <w:rPr>
          <w:bCs/>
          <w:iCs/>
          <w:sz w:val="28"/>
          <w:szCs w:val="28"/>
        </w:rPr>
        <w:t>124 820,40 тыс. рублей</w:t>
      </w:r>
      <w:r w:rsidR="004D2AFB" w:rsidRPr="004D2AFB">
        <w:rPr>
          <w:bCs/>
          <w:iCs/>
          <w:sz w:val="28"/>
          <w:szCs w:val="28"/>
        </w:rPr>
        <w:t xml:space="preserve"> (968/0701/</w:t>
      </w:r>
      <w:r w:rsidR="001019A9" w:rsidRPr="004D2AFB">
        <w:rPr>
          <w:bCs/>
          <w:iCs/>
          <w:sz w:val="28"/>
          <w:szCs w:val="28"/>
        </w:rPr>
        <w:t>371Р2</w:t>
      </w:r>
      <w:r w:rsidR="004D2AFB" w:rsidRPr="004D2AFB">
        <w:rPr>
          <w:bCs/>
          <w:iCs/>
          <w:sz w:val="28"/>
          <w:szCs w:val="28"/>
        </w:rPr>
        <w:t>00000/400)</w:t>
      </w:r>
      <w:r w:rsidR="001019A9" w:rsidRPr="005C5CC5">
        <w:rPr>
          <w:bCs/>
          <w:iCs/>
          <w:sz w:val="28"/>
          <w:szCs w:val="28"/>
        </w:rPr>
        <w:t>;</w:t>
      </w:r>
    </w:p>
    <w:p w14:paraId="5A289402" w14:textId="37D03F80" w:rsidR="001019A9" w:rsidRDefault="001019A9" w:rsidP="004D2AFB">
      <w:pPr>
        <w:ind w:firstLine="738"/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t xml:space="preserve">на </w:t>
      </w:r>
      <w:r w:rsidR="005C5CC5" w:rsidRPr="005C5CC5">
        <w:rPr>
          <w:bCs/>
          <w:iCs/>
          <w:sz w:val="28"/>
          <w:szCs w:val="28"/>
        </w:rPr>
        <w:t>завершение</w:t>
      </w:r>
      <w:r w:rsidR="005C5CC5">
        <w:rPr>
          <w:bCs/>
          <w:iCs/>
          <w:sz w:val="28"/>
          <w:szCs w:val="28"/>
        </w:rPr>
        <w:t xml:space="preserve"> </w:t>
      </w:r>
      <w:r w:rsidR="005C5CC5" w:rsidRPr="005C5CC5">
        <w:rPr>
          <w:bCs/>
          <w:iCs/>
          <w:sz w:val="28"/>
          <w:szCs w:val="28"/>
        </w:rPr>
        <w:t xml:space="preserve">строительных работ по объекту: "Спортивный зал со вспомогательными помещениями МОУ "СОШ №6 с углубленным изучением отдельных предметов г. Владивостока" (ул. </w:t>
      </w:r>
      <w:proofErr w:type="gramStart"/>
      <w:r w:rsidR="005C5CC5" w:rsidRPr="005C5CC5">
        <w:rPr>
          <w:bCs/>
          <w:iCs/>
          <w:sz w:val="28"/>
          <w:szCs w:val="28"/>
        </w:rPr>
        <w:t>Казанская</w:t>
      </w:r>
      <w:proofErr w:type="gramEnd"/>
      <w:r w:rsidR="005C5CC5" w:rsidRPr="005C5CC5">
        <w:rPr>
          <w:bCs/>
          <w:iCs/>
          <w:sz w:val="28"/>
          <w:szCs w:val="28"/>
        </w:rPr>
        <w:t>, 4)"</w:t>
      </w:r>
      <w:r w:rsidRPr="005C5CC5">
        <w:rPr>
          <w:bCs/>
          <w:iCs/>
          <w:sz w:val="28"/>
          <w:szCs w:val="28"/>
        </w:rPr>
        <w:t xml:space="preserve"> в сумме</w:t>
      </w:r>
      <w:r w:rsidR="00EB6736">
        <w:rPr>
          <w:bCs/>
          <w:iCs/>
          <w:sz w:val="28"/>
          <w:szCs w:val="28"/>
        </w:rPr>
        <w:br/>
      </w:r>
      <w:r w:rsidRPr="001019A9">
        <w:rPr>
          <w:bCs/>
          <w:iCs/>
          <w:sz w:val="28"/>
          <w:szCs w:val="28"/>
        </w:rPr>
        <w:t>36 409,04 тыс. рублей</w:t>
      </w:r>
      <w:r w:rsidRPr="005C5CC5">
        <w:rPr>
          <w:bCs/>
          <w:iCs/>
          <w:sz w:val="28"/>
          <w:szCs w:val="28"/>
        </w:rPr>
        <w:t xml:space="preserve"> </w:t>
      </w:r>
      <w:r w:rsidRPr="004D2AFB">
        <w:rPr>
          <w:bCs/>
          <w:iCs/>
          <w:sz w:val="28"/>
          <w:szCs w:val="28"/>
        </w:rPr>
        <w:t>(968/070</w:t>
      </w:r>
      <w:r w:rsidRPr="005C5CC5">
        <w:rPr>
          <w:bCs/>
          <w:iCs/>
          <w:sz w:val="28"/>
          <w:szCs w:val="28"/>
        </w:rPr>
        <w:t>2</w:t>
      </w:r>
      <w:r w:rsidRPr="004D2AFB">
        <w:rPr>
          <w:bCs/>
          <w:iCs/>
          <w:sz w:val="28"/>
          <w:szCs w:val="28"/>
        </w:rPr>
        <w:t>/37</w:t>
      </w:r>
      <w:r w:rsidRPr="005C5CC5">
        <w:rPr>
          <w:bCs/>
          <w:iCs/>
          <w:sz w:val="28"/>
          <w:szCs w:val="28"/>
        </w:rPr>
        <w:t>219</w:t>
      </w:r>
      <w:r w:rsidRPr="004D2AFB">
        <w:rPr>
          <w:bCs/>
          <w:iCs/>
          <w:sz w:val="28"/>
          <w:szCs w:val="28"/>
        </w:rPr>
        <w:t>00000/400)</w:t>
      </w:r>
      <w:r w:rsidRPr="005C5CC5">
        <w:rPr>
          <w:bCs/>
          <w:iCs/>
          <w:sz w:val="28"/>
          <w:szCs w:val="28"/>
        </w:rPr>
        <w:t xml:space="preserve">. </w:t>
      </w:r>
    </w:p>
    <w:p w14:paraId="15041BBD" w14:textId="45530CD3" w:rsidR="00444879" w:rsidRPr="00444879" w:rsidRDefault="00444879" w:rsidP="0044487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</w:rPr>
      </w:pPr>
      <w:r w:rsidRPr="00444879">
        <w:rPr>
          <w:b/>
          <w:sz w:val="28"/>
          <w:szCs w:val="28"/>
        </w:rPr>
        <w:t>Непрограммная часть расходов</w:t>
      </w:r>
      <w:r w:rsidRPr="00444879">
        <w:rPr>
          <w:sz w:val="28"/>
          <w:szCs w:val="28"/>
        </w:rPr>
        <w:t xml:space="preserve"> за счет </w:t>
      </w:r>
      <w:r w:rsidRPr="00870792">
        <w:rPr>
          <w:sz w:val="28"/>
          <w:szCs w:val="28"/>
        </w:rPr>
        <w:t>субвенции на</w:t>
      </w:r>
      <w:r>
        <w:rPr>
          <w:b/>
          <w:bCs/>
          <w:i/>
          <w:iCs/>
          <w:sz w:val="28"/>
          <w:szCs w:val="28"/>
        </w:rPr>
        <w:t xml:space="preserve"> </w:t>
      </w:r>
      <w:r w:rsidRPr="00444879">
        <w:rPr>
          <w:sz w:val="28"/>
          <w:szCs w:val="28"/>
        </w:rPr>
        <w:t xml:space="preserve">социальные выплаты молодым семьям для приобретения (строительства) стандартного жилья </w:t>
      </w:r>
      <w:r>
        <w:rPr>
          <w:sz w:val="28"/>
          <w:szCs w:val="28"/>
        </w:rPr>
        <w:t xml:space="preserve">увеличена </w:t>
      </w:r>
      <w:r w:rsidRPr="00444879">
        <w:rPr>
          <w:sz w:val="28"/>
          <w:szCs w:val="28"/>
        </w:rPr>
        <w:t xml:space="preserve">на </w:t>
      </w:r>
      <w:r w:rsidR="00C2060B">
        <w:rPr>
          <w:sz w:val="28"/>
          <w:szCs w:val="28"/>
        </w:rPr>
        <w:t>1 214,84</w:t>
      </w:r>
      <w:r w:rsidRPr="0044487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(903/0113/9900000000/100)</w:t>
      </w:r>
      <w:r w:rsidRPr="00444879">
        <w:rPr>
          <w:sz w:val="28"/>
          <w:szCs w:val="28"/>
        </w:rPr>
        <w:t>.</w:t>
      </w:r>
    </w:p>
    <w:p w14:paraId="0CE25FC6" w14:textId="6856ACD9" w:rsidR="00444879" w:rsidRPr="00444879" w:rsidRDefault="001019A9" w:rsidP="00444879">
      <w:pPr>
        <w:ind w:firstLine="738"/>
        <w:jc w:val="both"/>
        <w:rPr>
          <w:bCs/>
          <w:iCs/>
          <w:sz w:val="28"/>
          <w:szCs w:val="28"/>
        </w:rPr>
      </w:pPr>
      <w:r w:rsidRPr="001019A9">
        <w:rPr>
          <w:b/>
          <w:bCs/>
          <w:iCs/>
          <w:sz w:val="28"/>
          <w:szCs w:val="28"/>
        </w:rPr>
        <w:t>2.2.</w:t>
      </w:r>
      <w:r w:rsidRPr="001019A9">
        <w:rPr>
          <w:bCs/>
          <w:iCs/>
          <w:sz w:val="28"/>
          <w:szCs w:val="28"/>
        </w:rPr>
        <w:t xml:space="preserve"> </w:t>
      </w:r>
      <w:proofErr w:type="gramStart"/>
      <w:r w:rsidRPr="001019A9">
        <w:rPr>
          <w:bCs/>
          <w:iCs/>
          <w:sz w:val="28"/>
          <w:szCs w:val="28"/>
        </w:rPr>
        <w:t xml:space="preserve">Основные увеличения бюджетных ассигнований </w:t>
      </w:r>
      <w:r w:rsidRPr="005C5CC5">
        <w:rPr>
          <w:bCs/>
          <w:iCs/>
          <w:sz w:val="28"/>
          <w:szCs w:val="28"/>
        </w:rPr>
        <w:t xml:space="preserve">за счет налоговых и неналоговых доходов, изменения остатков средств на едином счете бюджета, перераспределения экономии бюджетных ассигнований между главными распорядителями бюджетных средств, а также перераспределения части финансового резерва </w:t>
      </w:r>
      <w:r w:rsidR="00444879">
        <w:rPr>
          <w:bCs/>
          <w:iCs/>
          <w:sz w:val="28"/>
          <w:szCs w:val="28"/>
        </w:rPr>
        <w:t xml:space="preserve">направлены на </w:t>
      </w:r>
      <w:r w:rsidR="00444879" w:rsidRPr="00444879">
        <w:rPr>
          <w:bCs/>
          <w:iCs/>
          <w:sz w:val="28"/>
          <w:szCs w:val="28"/>
        </w:rPr>
        <w:t xml:space="preserve">финансовое обеспечение муниципальных правовых актов города Владивостока </w:t>
      </w:r>
      <w:r w:rsidR="003E0F2D" w:rsidRPr="00444879">
        <w:rPr>
          <w:bCs/>
          <w:iCs/>
          <w:sz w:val="28"/>
          <w:szCs w:val="28"/>
        </w:rPr>
        <w:t xml:space="preserve">№ 11-МПА </w:t>
      </w:r>
      <w:r w:rsidR="00444879" w:rsidRPr="00444879">
        <w:rPr>
          <w:bCs/>
          <w:iCs/>
          <w:sz w:val="28"/>
          <w:szCs w:val="28"/>
        </w:rPr>
        <w:t>от 07.03.2006 (в актуальной редакции) «Положение об оплате труда муниципальных служащих органов местного самоуправления города Владивостока»</w:t>
      </w:r>
      <w:r w:rsidR="003E0F2D">
        <w:rPr>
          <w:bCs/>
          <w:iCs/>
          <w:sz w:val="28"/>
          <w:szCs w:val="28"/>
        </w:rPr>
        <w:t xml:space="preserve">, </w:t>
      </w:r>
      <w:r w:rsidR="003E0F2D" w:rsidRPr="00444879">
        <w:rPr>
          <w:bCs/>
          <w:iCs/>
          <w:sz w:val="28"/>
          <w:szCs w:val="28"/>
        </w:rPr>
        <w:t>№ 35-МПА</w:t>
      </w:r>
      <w:r w:rsidR="00444879" w:rsidRPr="00444879">
        <w:rPr>
          <w:bCs/>
          <w:iCs/>
          <w:sz w:val="28"/>
          <w:szCs w:val="28"/>
        </w:rPr>
        <w:t xml:space="preserve"> от</w:t>
      </w:r>
      <w:proofErr w:type="gramEnd"/>
      <w:r w:rsidR="00444879" w:rsidRPr="00444879">
        <w:rPr>
          <w:bCs/>
          <w:iCs/>
          <w:sz w:val="28"/>
          <w:szCs w:val="28"/>
        </w:rPr>
        <w:t xml:space="preserve"> 10.05.2006 (в актуальной редакции) «Положение об оплате труда депутатов Думы города Владивостока, главы города Владивостока» по следующим главным распорядителям бюджетных средств:</w:t>
      </w:r>
    </w:p>
    <w:p w14:paraId="2E48210F" w14:textId="77777777" w:rsidR="00444879" w:rsidRPr="00050EFA" w:rsidRDefault="00444879" w:rsidP="001019A9">
      <w:pPr>
        <w:ind w:firstLine="738"/>
        <w:jc w:val="both"/>
        <w:rPr>
          <w:bCs/>
          <w:iCs/>
          <w:sz w:val="28"/>
          <w:szCs w:val="28"/>
        </w:rPr>
      </w:pPr>
      <w:r w:rsidRPr="00050EFA">
        <w:rPr>
          <w:bCs/>
          <w:i/>
          <w:sz w:val="28"/>
          <w:szCs w:val="28"/>
        </w:rPr>
        <w:t>"Дума города Владивостока"</w:t>
      </w:r>
      <w:r w:rsidRPr="00050EFA">
        <w:rPr>
          <w:bCs/>
          <w:iCs/>
          <w:sz w:val="28"/>
          <w:szCs w:val="28"/>
        </w:rPr>
        <w:t xml:space="preserve"> </w:t>
      </w:r>
    </w:p>
    <w:p w14:paraId="78F3B02A" w14:textId="5AEBADB8" w:rsidR="001019A9" w:rsidRPr="00050EFA" w:rsidRDefault="00050EFA" w:rsidP="001019A9">
      <w:pPr>
        <w:ind w:firstLine="738"/>
        <w:jc w:val="both"/>
        <w:rPr>
          <w:sz w:val="28"/>
          <w:szCs w:val="28"/>
        </w:rPr>
      </w:pPr>
      <w:r w:rsidRPr="00050EFA">
        <w:rPr>
          <w:sz w:val="28"/>
          <w:szCs w:val="28"/>
        </w:rPr>
        <w:t>увеличены бюджетные назначения на оплату труда сотрудников в сумме     13 069,46 тыс. рублей (706/0103/9900000000/100);</w:t>
      </w:r>
    </w:p>
    <w:p w14:paraId="6948E558" w14:textId="77777777" w:rsidR="00050EFA" w:rsidRPr="00050EFA" w:rsidRDefault="00050EFA" w:rsidP="00050EFA">
      <w:pPr>
        <w:ind w:firstLine="738"/>
        <w:jc w:val="both"/>
        <w:rPr>
          <w:bCs/>
          <w:i/>
          <w:sz w:val="28"/>
          <w:szCs w:val="28"/>
        </w:rPr>
      </w:pPr>
      <w:r w:rsidRPr="00050EFA">
        <w:rPr>
          <w:bCs/>
          <w:i/>
          <w:sz w:val="28"/>
          <w:szCs w:val="28"/>
        </w:rPr>
        <w:t>"Контрольно-счетная палата"</w:t>
      </w:r>
    </w:p>
    <w:p w14:paraId="2B9976F4" w14:textId="6234C562" w:rsidR="00050EFA" w:rsidRPr="00050EFA" w:rsidRDefault="00050EFA" w:rsidP="00050EFA">
      <w:pPr>
        <w:ind w:firstLine="738"/>
        <w:jc w:val="both"/>
        <w:rPr>
          <w:sz w:val="28"/>
          <w:szCs w:val="28"/>
        </w:rPr>
      </w:pPr>
      <w:r w:rsidRPr="00050EFA">
        <w:rPr>
          <w:bCs/>
          <w:iCs/>
          <w:sz w:val="28"/>
          <w:szCs w:val="28"/>
        </w:rPr>
        <w:t xml:space="preserve"> </w:t>
      </w:r>
      <w:r w:rsidRPr="00050EFA">
        <w:rPr>
          <w:sz w:val="28"/>
          <w:szCs w:val="28"/>
        </w:rPr>
        <w:t xml:space="preserve">увеличены бюджетные назначения на оплату труда сотрудников в сумме     </w:t>
      </w:r>
      <w:r w:rsidRPr="00050EFA">
        <w:rPr>
          <w:bCs/>
          <w:iCs/>
          <w:sz w:val="28"/>
          <w:szCs w:val="28"/>
        </w:rPr>
        <w:t xml:space="preserve">3 279,56 </w:t>
      </w:r>
      <w:r w:rsidRPr="00050EFA">
        <w:rPr>
          <w:sz w:val="28"/>
          <w:szCs w:val="28"/>
        </w:rPr>
        <w:t>тыс. рублей (707/0106/9900000000/100);</w:t>
      </w:r>
    </w:p>
    <w:p w14:paraId="58380DB3" w14:textId="77777777" w:rsidR="00050EFA" w:rsidRPr="00050EFA" w:rsidRDefault="00050EFA" w:rsidP="00050EFA">
      <w:pPr>
        <w:ind w:firstLine="738"/>
        <w:jc w:val="both"/>
        <w:rPr>
          <w:i/>
          <w:iCs/>
          <w:sz w:val="28"/>
          <w:szCs w:val="28"/>
        </w:rPr>
      </w:pPr>
      <w:r w:rsidRPr="00050EFA">
        <w:rPr>
          <w:i/>
          <w:iCs/>
          <w:sz w:val="28"/>
          <w:szCs w:val="28"/>
        </w:rPr>
        <w:t>"Администрация города Владивостока"</w:t>
      </w:r>
    </w:p>
    <w:p w14:paraId="1D853C50" w14:textId="5B69C133" w:rsidR="00050EFA" w:rsidRDefault="00050EFA" w:rsidP="00050EFA">
      <w:pPr>
        <w:ind w:firstLine="738"/>
        <w:jc w:val="both"/>
        <w:rPr>
          <w:sz w:val="28"/>
          <w:szCs w:val="28"/>
        </w:rPr>
      </w:pPr>
      <w:r w:rsidRPr="00050EFA">
        <w:rPr>
          <w:sz w:val="28"/>
          <w:szCs w:val="28"/>
        </w:rPr>
        <w:t xml:space="preserve"> увеличены бюджетные назначения на оплату труда сотрудников в сумме     91 732,25 тыс. рублей</w:t>
      </w:r>
      <w:r>
        <w:rPr>
          <w:sz w:val="28"/>
          <w:szCs w:val="28"/>
        </w:rPr>
        <w:t xml:space="preserve"> из них:</w:t>
      </w:r>
      <w:r w:rsidRPr="00050EFA">
        <w:rPr>
          <w:sz w:val="28"/>
          <w:szCs w:val="28"/>
        </w:rPr>
        <w:t xml:space="preserve"> (</w:t>
      </w:r>
      <w:r>
        <w:rPr>
          <w:sz w:val="28"/>
          <w:szCs w:val="28"/>
        </w:rPr>
        <w:t>903</w:t>
      </w:r>
      <w:r w:rsidRPr="00050EFA">
        <w:rPr>
          <w:sz w:val="28"/>
          <w:szCs w:val="28"/>
        </w:rPr>
        <w:t>/010</w:t>
      </w:r>
      <w:r>
        <w:rPr>
          <w:sz w:val="28"/>
          <w:szCs w:val="28"/>
        </w:rPr>
        <w:t>2</w:t>
      </w:r>
      <w:r w:rsidRPr="00050EFA">
        <w:rPr>
          <w:sz w:val="28"/>
          <w:szCs w:val="28"/>
        </w:rPr>
        <w:t>/9900000000/100</w:t>
      </w:r>
      <w:r w:rsidR="00EB6736">
        <w:rPr>
          <w:sz w:val="28"/>
          <w:szCs w:val="28"/>
        </w:rPr>
        <w:t>) в сумме</w:t>
      </w:r>
      <w:r w:rsidR="00EB6736">
        <w:rPr>
          <w:sz w:val="28"/>
          <w:szCs w:val="28"/>
        </w:rPr>
        <w:br/>
      </w:r>
      <w:r>
        <w:rPr>
          <w:sz w:val="28"/>
          <w:szCs w:val="28"/>
        </w:rPr>
        <w:t>2 628,49</w:t>
      </w:r>
      <w:r w:rsidR="002D61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0EFA">
        <w:rPr>
          <w:sz w:val="28"/>
          <w:szCs w:val="28"/>
        </w:rPr>
        <w:t>(</w:t>
      </w:r>
      <w:r>
        <w:rPr>
          <w:sz w:val="28"/>
          <w:szCs w:val="28"/>
        </w:rPr>
        <w:t>903</w:t>
      </w:r>
      <w:r w:rsidRPr="00050EFA">
        <w:rPr>
          <w:sz w:val="28"/>
          <w:szCs w:val="28"/>
        </w:rPr>
        <w:t>/010</w:t>
      </w:r>
      <w:r w:rsidR="002D61CF">
        <w:rPr>
          <w:sz w:val="28"/>
          <w:szCs w:val="28"/>
        </w:rPr>
        <w:t>4</w:t>
      </w:r>
      <w:r w:rsidRPr="00050EFA">
        <w:rPr>
          <w:sz w:val="28"/>
          <w:szCs w:val="28"/>
        </w:rPr>
        <w:t>/9900000000/100</w:t>
      </w:r>
      <w:r>
        <w:rPr>
          <w:sz w:val="28"/>
          <w:szCs w:val="28"/>
        </w:rPr>
        <w:t xml:space="preserve">) в сумме </w:t>
      </w:r>
      <w:r w:rsidR="002D61CF">
        <w:rPr>
          <w:sz w:val="28"/>
          <w:szCs w:val="28"/>
        </w:rPr>
        <w:t>89 103,76</w:t>
      </w:r>
      <w:r w:rsidRPr="00050EFA">
        <w:rPr>
          <w:sz w:val="28"/>
          <w:szCs w:val="28"/>
        </w:rPr>
        <w:t>;</w:t>
      </w:r>
    </w:p>
    <w:p w14:paraId="3BED73B5" w14:textId="77777777" w:rsidR="003E0F2D" w:rsidRDefault="002D61CF" w:rsidP="00050EFA">
      <w:pPr>
        <w:ind w:firstLine="738"/>
        <w:jc w:val="both"/>
        <w:rPr>
          <w:sz w:val="28"/>
          <w:szCs w:val="28"/>
        </w:rPr>
      </w:pPr>
      <w:r w:rsidRPr="002D61CF">
        <w:rPr>
          <w:i/>
          <w:iCs/>
          <w:sz w:val="28"/>
          <w:szCs w:val="28"/>
        </w:rPr>
        <w:t>"Избирательная комиссия"</w:t>
      </w:r>
      <w:r w:rsidRPr="002D61CF">
        <w:rPr>
          <w:sz w:val="28"/>
          <w:szCs w:val="28"/>
        </w:rPr>
        <w:t xml:space="preserve"> </w:t>
      </w:r>
    </w:p>
    <w:p w14:paraId="1CAE4739" w14:textId="062918CA" w:rsidR="002D61CF" w:rsidRDefault="003E0F2D" w:rsidP="00050EFA">
      <w:pPr>
        <w:ind w:firstLine="738"/>
        <w:jc w:val="both"/>
        <w:rPr>
          <w:sz w:val="28"/>
          <w:szCs w:val="28"/>
        </w:rPr>
      </w:pPr>
      <w:r w:rsidRPr="00050EFA">
        <w:rPr>
          <w:sz w:val="28"/>
          <w:szCs w:val="28"/>
        </w:rPr>
        <w:t>увеличены бюджетные назначения на оплату труда сотрудников</w:t>
      </w:r>
      <w:r w:rsidRPr="002D61CF">
        <w:rPr>
          <w:sz w:val="28"/>
          <w:szCs w:val="28"/>
        </w:rPr>
        <w:t xml:space="preserve"> </w:t>
      </w:r>
      <w:r w:rsidR="002D61CF" w:rsidRPr="002D61CF">
        <w:rPr>
          <w:sz w:val="28"/>
          <w:szCs w:val="28"/>
        </w:rPr>
        <w:t>в сумме 6 029,62 тыс.</w:t>
      </w:r>
      <w:r>
        <w:rPr>
          <w:sz w:val="28"/>
          <w:szCs w:val="28"/>
        </w:rPr>
        <w:t xml:space="preserve"> </w:t>
      </w:r>
      <w:r w:rsidR="002D61CF" w:rsidRPr="002D61C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(906/0107/9900000000/100);</w:t>
      </w:r>
    </w:p>
    <w:p w14:paraId="5DA90904" w14:textId="77777777" w:rsidR="003E0F2D" w:rsidRPr="003E0F2D" w:rsidRDefault="003E0F2D" w:rsidP="003E0F2D">
      <w:pPr>
        <w:ind w:firstLine="738"/>
        <w:jc w:val="both"/>
        <w:rPr>
          <w:i/>
          <w:iCs/>
          <w:sz w:val="28"/>
          <w:szCs w:val="28"/>
        </w:rPr>
      </w:pPr>
      <w:r w:rsidRPr="003E0F2D">
        <w:rPr>
          <w:i/>
          <w:iCs/>
          <w:sz w:val="28"/>
          <w:szCs w:val="28"/>
        </w:rPr>
        <w:t xml:space="preserve">"Управление общественной безопасности" </w:t>
      </w:r>
    </w:p>
    <w:p w14:paraId="752DDCCD" w14:textId="35835746" w:rsidR="003E0F2D" w:rsidRDefault="003E0F2D" w:rsidP="003E0F2D">
      <w:pPr>
        <w:ind w:firstLine="738"/>
        <w:jc w:val="both"/>
        <w:rPr>
          <w:sz w:val="28"/>
          <w:szCs w:val="28"/>
        </w:rPr>
      </w:pPr>
      <w:r w:rsidRPr="00050EFA">
        <w:rPr>
          <w:sz w:val="28"/>
          <w:szCs w:val="28"/>
        </w:rPr>
        <w:t>увеличены бюджетные назначения на оплату труда сотрудников</w:t>
      </w:r>
      <w:r w:rsidRPr="002D61CF">
        <w:rPr>
          <w:sz w:val="28"/>
          <w:szCs w:val="28"/>
        </w:rPr>
        <w:t xml:space="preserve"> </w:t>
      </w:r>
      <w:r w:rsidRPr="003E0F2D">
        <w:rPr>
          <w:sz w:val="28"/>
          <w:szCs w:val="28"/>
        </w:rPr>
        <w:t>в сумме 3 296,46 тыс.</w:t>
      </w:r>
      <w:r>
        <w:rPr>
          <w:sz w:val="28"/>
          <w:szCs w:val="28"/>
        </w:rPr>
        <w:t xml:space="preserve"> </w:t>
      </w:r>
      <w:r w:rsidRPr="003E0F2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(915/0309/9900000000/100)</w:t>
      </w:r>
      <w:r w:rsidRPr="003E0F2D">
        <w:rPr>
          <w:sz w:val="28"/>
          <w:szCs w:val="28"/>
        </w:rPr>
        <w:t>;</w:t>
      </w:r>
    </w:p>
    <w:p w14:paraId="225DACC8" w14:textId="77777777" w:rsidR="003E0F2D" w:rsidRPr="003E0F2D" w:rsidRDefault="003E0F2D" w:rsidP="003E0F2D">
      <w:pPr>
        <w:ind w:firstLine="738"/>
        <w:jc w:val="both"/>
        <w:rPr>
          <w:i/>
          <w:iCs/>
          <w:sz w:val="28"/>
          <w:szCs w:val="28"/>
        </w:rPr>
      </w:pPr>
      <w:r w:rsidRPr="003E0F2D">
        <w:rPr>
          <w:i/>
          <w:iCs/>
          <w:sz w:val="28"/>
          <w:szCs w:val="28"/>
        </w:rPr>
        <w:t>"Управление физической культуры и спорта"</w:t>
      </w:r>
    </w:p>
    <w:p w14:paraId="7518FB50" w14:textId="2673650E" w:rsidR="003E0F2D" w:rsidRDefault="003E0F2D" w:rsidP="003E0F2D">
      <w:pPr>
        <w:ind w:firstLine="738"/>
        <w:jc w:val="both"/>
        <w:rPr>
          <w:sz w:val="28"/>
          <w:szCs w:val="28"/>
        </w:rPr>
      </w:pPr>
      <w:r w:rsidRPr="003E0F2D">
        <w:rPr>
          <w:sz w:val="28"/>
          <w:szCs w:val="28"/>
        </w:rPr>
        <w:t xml:space="preserve"> </w:t>
      </w:r>
      <w:r w:rsidRPr="00050EFA">
        <w:rPr>
          <w:sz w:val="28"/>
          <w:szCs w:val="28"/>
        </w:rPr>
        <w:t>увеличены бюджетные назначения на оплату труда сотрудников</w:t>
      </w:r>
      <w:r w:rsidRPr="002D61CF">
        <w:rPr>
          <w:sz w:val="28"/>
          <w:szCs w:val="28"/>
        </w:rPr>
        <w:t xml:space="preserve"> </w:t>
      </w:r>
      <w:r w:rsidRPr="003E0F2D">
        <w:rPr>
          <w:sz w:val="28"/>
          <w:szCs w:val="28"/>
        </w:rPr>
        <w:t>в сумме 1 352,05 тыс</w:t>
      </w:r>
      <w:r>
        <w:rPr>
          <w:sz w:val="28"/>
          <w:szCs w:val="28"/>
        </w:rPr>
        <w:t xml:space="preserve">. </w:t>
      </w:r>
      <w:r w:rsidRPr="003E0F2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(950/1105/0900100000/100)</w:t>
      </w:r>
      <w:r w:rsidRPr="003E0F2D">
        <w:rPr>
          <w:sz w:val="28"/>
          <w:szCs w:val="28"/>
        </w:rPr>
        <w:t>;</w:t>
      </w:r>
    </w:p>
    <w:p w14:paraId="3BA16AE3" w14:textId="77777777" w:rsidR="003E0F2D" w:rsidRPr="003E0F2D" w:rsidRDefault="003E0F2D" w:rsidP="003E0F2D">
      <w:pPr>
        <w:ind w:firstLine="738"/>
        <w:jc w:val="both"/>
        <w:rPr>
          <w:i/>
          <w:iCs/>
          <w:sz w:val="28"/>
          <w:szCs w:val="28"/>
        </w:rPr>
      </w:pPr>
      <w:r w:rsidRPr="003E0F2D">
        <w:rPr>
          <w:i/>
          <w:iCs/>
          <w:sz w:val="28"/>
          <w:szCs w:val="28"/>
        </w:rPr>
        <w:t>"Управление финансов"</w:t>
      </w:r>
    </w:p>
    <w:p w14:paraId="1709819A" w14:textId="5F650B06" w:rsidR="003E0F2D" w:rsidRPr="003E0F2D" w:rsidRDefault="003E0F2D" w:rsidP="003E0F2D">
      <w:pPr>
        <w:ind w:firstLine="738"/>
        <w:jc w:val="both"/>
        <w:rPr>
          <w:sz w:val="28"/>
          <w:szCs w:val="28"/>
        </w:rPr>
      </w:pPr>
      <w:r w:rsidRPr="003E0F2D">
        <w:rPr>
          <w:sz w:val="28"/>
          <w:szCs w:val="28"/>
        </w:rPr>
        <w:t xml:space="preserve"> </w:t>
      </w:r>
      <w:r w:rsidRPr="00050EFA">
        <w:rPr>
          <w:sz w:val="28"/>
          <w:szCs w:val="28"/>
        </w:rPr>
        <w:t>увеличены бюджетные назначения на оплату труда сотрудников</w:t>
      </w:r>
      <w:r w:rsidRPr="002D61CF">
        <w:rPr>
          <w:sz w:val="28"/>
          <w:szCs w:val="28"/>
        </w:rPr>
        <w:t xml:space="preserve"> </w:t>
      </w:r>
      <w:r w:rsidRPr="003E0F2D">
        <w:rPr>
          <w:sz w:val="28"/>
          <w:szCs w:val="28"/>
        </w:rPr>
        <w:t>в сумме 16 996,77 тыс.</w:t>
      </w:r>
      <w:r>
        <w:rPr>
          <w:sz w:val="28"/>
          <w:szCs w:val="28"/>
        </w:rPr>
        <w:t xml:space="preserve"> </w:t>
      </w:r>
      <w:r w:rsidRPr="003E0F2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(952/0106/1700200000/100)</w:t>
      </w:r>
      <w:r w:rsidRPr="003E0F2D">
        <w:rPr>
          <w:sz w:val="28"/>
          <w:szCs w:val="28"/>
        </w:rPr>
        <w:t>;</w:t>
      </w:r>
    </w:p>
    <w:p w14:paraId="0EF19DCC" w14:textId="77777777" w:rsidR="00A70096" w:rsidRDefault="00A70096" w:rsidP="003E0F2D">
      <w:pPr>
        <w:ind w:firstLine="738"/>
        <w:jc w:val="both"/>
        <w:rPr>
          <w:i/>
          <w:iCs/>
          <w:sz w:val="28"/>
          <w:szCs w:val="28"/>
        </w:rPr>
      </w:pPr>
    </w:p>
    <w:p w14:paraId="5B60AA68" w14:textId="2469EE8F" w:rsidR="00B97F72" w:rsidRPr="00B97F72" w:rsidRDefault="003E0F2D" w:rsidP="003E0F2D">
      <w:pPr>
        <w:ind w:firstLine="738"/>
        <w:jc w:val="both"/>
        <w:rPr>
          <w:i/>
          <w:iCs/>
          <w:sz w:val="28"/>
          <w:szCs w:val="28"/>
        </w:rPr>
      </w:pPr>
      <w:r w:rsidRPr="00B97F72">
        <w:rPr>
          <w:i/>
          <w:iCs/>
          <w:sz w:val="28"/>
          <w:szCs w:val="28"/>
        </w:rPr>
        <w:t xml:space="preserve"> "У</w:t>
      </w:r>
      <w:r w:rsidRPr="003E0F2D">
        <w:rPr>
          <w:i/>
          <w:iCs/>
          <w:sz w:val="28"/>
          <w:szCs w:val="28"/>
        </w:rPr>
        <w:t>правление культуры</w:t>
      </w:r>
      <w:r w:rsidR="00B97F72" w:rsidRPr="00B97F72">
        <w:rPr>
          <w:i/>
          <w:iCs/>
          <w:sz w:val="28"/>
          <w:szCs w:val="28"/>
        </w:rPr>
        <w:t>"</w:t>
      </w:r>
    </w:p>
    <w:p w14:paraId="62BD9D3A" w14:textId="12658F20" w:rsidR="003E0F2D" w:rsidRPr="003E0F2D" w:rsidRDefault="003E0F2D" w:rsidP="003E0F2D">
      <w:pPr>
        <w:ind w:firstLine="738"/>
        <w:jc w:val="both"/>
        <w:rPr>
          <w:sz w:val="28"/>
          <w:szCs w:val="28"/>
        </w:rPr>
      </w:pPr>
      <w:r w:rsidRPr="003E0F2D">
        <w:rPr>
          <w:sz w:val="28"/>
          <w:szCs w:val="28"/>
        </w:rPr>
        <w:t xml:space="preserve"> </w:t>
      </w:r>
      <w:r w:rsidR="00B97F72" w:rsidRPr="00050EFA">
        <w:rPr>
          <w:sz w:val="28"/>
          <w:szCs w:val="28"/>
        </w:rPr>
        <w:t>увеличены бюджетные назначения на оплату труда сотрудников</w:t>
      </w:r>
      <w:r w:rsidR="00B97F72" w:rsidRPr="002D61CF">
        <w:rPr>
          <w:sz w:val="28"/>
          <w:szCs w:val="28"/>
        </w:rPr>
        <w:t xml:space="preserve"> </w:t>
      </w:r>
      <w:r w:rsidR="00B97F72" w:rsidRPr="003E0F2D">
        <w:rPr>
          <w:sz w:val="28"/>
          <w:szCs w:val="28"/>
        </w:rPr>
        <w:t>в сумме 3 809,52 тыс.</w:t>
      </w:r>
      <w:r w:rsidR="00B97F72">
        <w:rPr>
          <w:sz w:val="28"/>
          <w:szCs w:val="28"/>
        </w:rPr>
        <w:t xml:space="preserve"> </w:t>
      </w:r>
      <w:r w:rsidR="00B97F72" w:rsidRPr="003E0F2D">
        <w:rPr>
          <w:sz w:val="28"/>
          <w:szCs w:val="28"/>
        </w:rPr>
        <w:t>рублей</w:t>
      </w:r>
      <w:r w:rsidR="00B97F72">
        <w:rPr>
          <w:sz w:val="28"/>
          <w:szCs w:val="28"/>
        </w:rPr>
        <w:t xml:space="preserve"> (956/0804/2300100000/100)</w:t>
      </w:r>
      <w:r w:rsidRPr="003E0F2D">
        <w:rPr>
          <w:sz w:val="28"/>
          <w:szCs w:val="28"/>
        </w:rPr>
        <w:t>;</w:t>
      </w:r>
    </w:p>
    <w:p w14:paraId="062FED17" w14:textId="77777777" w:rsidR="00B97F72" w:rsidRPr="00B97F72" w:rsidRDefault="00B97F72" w:rsidP="003E0F2D">
      <w:pPr>
        <w:ind w:firstLine="738"/>
        <w:jc w:val="both"/>
        <w:rPr>
          <w:i/>
          <w:iCs/>
          <w:sz w:val="28"/>
          <w:szCs w:val="28"/>
        </w:rPr>
      </w:pPr>
      <w:bookmarkStart w:id="1" w:name="_Hlk66881925"/>
      <w:r w:rsidRPr="00B97F72">
        <w:rPr>
          <w:i/>
          <w:iCs/>
          <w:sz w:val="28"/>
          <w:szCs w:val="28"/>
        </w:rPr>
        <w:lastRenderedPageBreak/>
        <w:t>"У</w:t>
      </w:r>
      <w:r w:rsidR="003E0F2D" w:rsidRPr="003E0F2D">
        <w:rPr>
          <w:i/>
          <w:iCs/>
          <w:sz w:val="28"/>
          <w:szCs w:val="28"/>
        </w:rPr>
        <w:t>правление дорог и благоустройства</w:t>
      </w:r>
      <w:r w:rsidRPr="00B97F72">
        <w:rPr>
          <w:i/>
          <w:iCs/>
          <w:sz w:val="28"/>
          <w:szCs w:val="28"/>
        </w:rPr>
        <w:t>"</w:t>
      </w:r>
    </w:p>
    <w:bookmarkEnd w:id="1"/>
    <w:p w14:paraId="04A6A3FE" w14:textId="529262FC" w:rsidR="00B97F72" w:rsidRPr="003E0F2D" w:rsidRDefault="00B97F72" w:rsidP="00B97F72">
      <w:pPr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0EFA">
        <w:rPr>
          <w:sz w:val="28"/>
          <w:szCs w:val="28"/>
        </w:rPr>
        <w:t>увеличены бюджетные назначения на оплату труда сотрудников</w:t>
      </w:r>
      <w:r w:rsidRPr="002D61CF">
        <w:rPr>
          <w:sz w:val="28"/>
          <w:szCs w:val="28"/>
        </w:rPr>
        <w:t xml:space="preserve"> </w:t>
      </w:r>
      <w:r w:rsidRPr="003E0F2D">
        <w:rPr>
          <w:sz w:val="28"/>
          <w:szCs w:val="28"/>
        </w:rPr>
        <w:t>в сумме 12 162,82 тыс.</w:t>
      </w:r>
      <w:r>
        <w:rPr>
          <w:sz w:val="28"/>
          <w:szCs w:val="28"/>
        </w:rPr>
        <w:t xml:space="preserve"> </w:t>
      </w:r>
      <w:r w:rsidRPr="003E0F2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(960/0505/1000100000/100)</w:t>
      </w:r>
      <w:r w:rsidRPr="003E0F2D">
        <w:rPr>
          <w:sz w:val="28"/>
          <w:szCs w:val="28"/>
        </w:rPr>
        <w:t>;</w:t>
      </w:r>
    </w:p>
    <w:p w14:paraId="7BB98A87" w14:textId="77777777" w:rsidR="00B97F72" w:rsidRPr="00B97F72" w:rsidRDefault="00B97F72" w:rsidP="003E0F2D">
      <w:pPr>
        <w:ind w:firstLine="738"/>
        <w:jc w:val="both"/>
        <w:rPr>
          <w:i/>
          <w:iCs/>
          <w:sz w:val="28"/>
          <w:szCs w:val="28"/>
        </w:rPr>
      </w:pPr>
      <w:r w:rsidRPr="00B97F72">
        <w:rPr>
          <w:i/>
          <w:iCs/>
          <w:sz w:val="28"/>
          <w:szCs w:val="28"/>
        </w:rPr>
        <w:t>"У</w:t>
      </w:r>
      <w:r w:rsidR="003E0F2D" w:rsidRPr="003E0F2D">
        <w:rPr>
          <w:i/>
          <w:iCs/>
          <w:sz w:val="28"/>
          <w:szCs w:val="28"/>
        </w:rPr>
        <w:t>правление содержания жилищного фонда</w:t>
      </w:r>
      <w:r w:rsidRPr="00B97F72">
        <w:rPr>
          <w:i/>
          <w:iCs/>
          <w:sz w:val="28"/>
          <w:szCs w:val="28"/>
        </w:rPr>
        <w:t>"</w:t>
      </w:r>
    </w:p>
    <w:p w14:paraId="4D4AAC2B" w14:textId="608DC1C2" w:rsidR="003E0F2D" w:rsidRPr="003E0F2D" w:rsidRDefault="003E0F2D" w:rsidP="003E0F2D">
      <w:pPr>
        <w:ind w:firstLine="738"/>
        <w:jc w:val="both"/>
        <w:rPr>
          <w:sz w:val="28"/>
          <w:szCs w:val="28"/>
        </w:rPr>
      </w:pPr>
      <w:r w:rsidRPr="003E0F2D">
        <w:rPr>
          <w:sz w:val="28"/>
          <w:szCs w:val="28"/>
        </w:rPr>
        <w:t xml:space="preserve"> </w:t>
      </w:r>
      <w:r w:rsidR="00B97F72" w:rsidRPr="00050EFA">
        <w:rPr>
          <w:sz w:val="28"/>
          <w:szCs w:val="28"/>
        </w:rPr>
        <w:t>увеличены бюджетные назначения на оплату труда сотрудников</w:t>
      </w:r>
      <w:r w:rsidR="00B97F72" w:rsidRPr="002D61CF">
        <w:rPr>
          <w:sz w:val="28"/>
          <w:szCs w:val="28"/>
        </w:rPr>
        <w:t xml:space="preserve"> </w:t>
      </w:r>
      <w:r w:rsidR="00B97F72" w:rsidRPr="003E0F2D">
        <w:rPr>
          <w:sz w:val="28"/>
          <w:szCs w:val="28"/>
        </w:rPr>
        <w:t>в сумме 1</w:t>
      </w:r>
      <w:r w:rsidR="00B97F72">
        <w:rPr>
          <w:sz w:val="28"/>
          <w:szCs w:val="28"/>
        </w:rPr>
        <w:t>0 457,89</w:t>
      </w:r>
      <w:r w:rsidR="00B97F72" w:rsidRPr="003E0F2D">
        <w:rPr>
          <w:sz w:val="28"/>
          <w:szCs w:val="28"/>
        </w:rPr>
        <w:t xml:space="preserve"> тыс.</w:t>
      </w:r>
      <w:r w:rsidR="00B97F72">
        <w:rPr>
          <w:sz w:val="28"/>
          <w:szCs w:val="28"/>
        </w:rPr>
        <w:t xml:space="preserve"> </w:t>
      </w:r>
      <w:r w:rsidR="00B97F72" w:rsidRPr="003E0F2D">
        <w:rPr>
          <w:sz w:val="28"/>
          <w:szCs w:val="28"/>
        </w:rPr>
        <w:t>рублей</w:t>
      </w:r>
      <w:r w:rsidR="00B97F72">
        <w:rPr>
          <w:sz w:val="28"/>
          <w:szCs w:val="28"/>
        </w:rPr>
        <w:t xml:space="preserve"> (961/0505/3000100000/100)</w:t>
      </w:r>
      <w:r w:rsidR="00B97F72" w:rsidRPr="003E0F2D">
        <w:rPr>
          <w:sz w:val="28"/>
          <w:szCs w:val="28"/>
        </w:rPr>
        <w:t>;</w:t>
      </w:r>
    </w:p>
    <w:p w14:paraId="28EB49F9" w14:textId="77777777" w:rsidR="00B97F72" w:rsidRPr="00B97F72" w:rsidRDefault="00B97F72" w:rsidP="003E0F2D">
      <w:pPr>
        <w:ind w:firstLine="738"/>
        <w:jc w:val="both"/>
        <w:rPr>
          <w:i/>
          <w:iCs/>
          <w:sz w:val="28"/>
          <w:szCs w:val="28"/>
        </w:rPr>
      </w:pPr>
      <w:r w:rsidRPr="00B97F72">
        <w:rPr>
          <w:i/>
          <w:iCs/>
          <w:sz w:val="28"/>
          <w:szCs w:val="28"/>
        </w:rPr>
        <w:t>"У</w:t>
      </w:r>
      <w:r w:rsidR="003E0F2D" w:rsidRPr="003E0F2D">
        <w:rPr>
          <w:i/>
          <w:iCs/>
          <w:sz w:val="28"/>
          <w:szCs w:val="28"/>
        </w:rPr>
        <w:t>правление транспорта</w:t>
      </w:r>
      <w:r w:rsidRPr="00B97F72">
        <w:rPr>
          <w:i/>
          <w:iCs/>
          <w:sz w:val="28"/>
          <w:szCs w:val="28"/>
        </w:rPr>
        <w:t>"</w:t>
      </w:r>
    </w:p>
    <w:p w14:paraId="24B10247" w14:textId="5933235B" w:rsidR="00B97F72" w:rsidRPr="003E0F2D" w:rsidRDefault="003E0F2D" w:rsidP="00B97F72">
      <w:pPr>
        <w:ind w:firstLine="738"/>
        <w:jc w:val="both"/>
        <w:rPr>
          <w:sz w:val="28"/>
          <w:szCs w:val="28"/>
        </w:rPr>
      </w:pPr>
      <w:r w:rsidRPr="003E0F2D">
        <w:rPr>
          <w:sz w:val="28"/>
          <w:szCs w:val="28"/>
        </w:rPr>
        <w:t xml:space="preserve"> </w:t>
      </w:r>
      <w:r w:rsidR="00B97F72" w:rsidRPr="00050EFA">
        <w:rPr>
          <w:sz w:val="28"/>
          <w:szCs w:val="28"/>
        </w:rPr>
        <w:t>увеличены бюджетные назначения на оплату труда сотрудников</w:t>
      </w:r>
      <w:r w:rsidR="00B97F72" w:rsidRPr="002D61CF">
        <w:rPr>
          <w:sz w:val="28"/>
          <w:szCs w:val="28"/>
        </w:rPr>
        <w:t xml:space="preserve"> </w:t>
      </w:r>
      <w:r w:rsidR="00B97F72" w:rsidRPr="003E0F2D">
        <w:rPr>
          <w:sz w:val="28"/>
          <w:szCs w:val="28"/>
        </w:rPr>
        <w:t>в сумме 2 970,35 тыс.</w:t>
      </w:r>
      <w:r w:rsidR="00B97F72">
        <w:rPr>
          <w:sz w:val="28"/>
          <w:szCs w:val="28"/>
        </w:rPr>
        <w:t xml:space="preserve"> </w:t>
      </w:r>
      <w:r w:rsidR="00B97F72" w:rsidRPr="003E0F2D">
        <w:rPr>
          <w:sz w:val="28"/>
          <w:szCs w:val="28"/>
        </w:rPr>
        <w:t>рублей</w:t>
      </w:r>
      <w:r w:rsidR="00B97F72">
        <w:rPr>
          <w:sz w:val="28"/>
          <w:szCs w:val="28"/>
        </w:rPr>
        <w:t xml:space="preserve"> (963/0408/1200100000/100)</w:t>
      </w:r>
      <w:r w:rsidR="00B97F72" w:rsidRPr="003E0F2D">
        <w:rPr>
          <w:sz w:val="28"/>
          <w:szCs w:val="28"/>
        </w:rPr>
        <w:t>;</w:t>
      </w:r>
    </w:p>
    <w:p w14:paraId="2987EE34" w14:textId="77777777" w:rsidR="00B97F72" w:rsidRPr="00B97F72" w:rsidRDefault="00B97F72" w:rsidP="003E0F2D">
      <w:pPr>
        <w:ind w:firstLine="738"/>
        <w:jc w:val="both"/>
        <w:rPr>
          <w:i/>
          <w:iCs/>
          <w:sz w:val="28"/>
          <w:szCs w:val="28"/>
        </w:rPr>
      </w:pPr>
      <w:r w:rsidRPr="00B97F72">
        <w:rPr>
          <w:i/>
          <w:iCs/>
          <w:sz w:val="28"/>
          <w:szCs w:val="28"/>
        </w:rPr>
        <w:t>"У</w:t>
      </w:r>
      <w:r w:rsidR="003E0F2D" w:rsidRPr="003E0F2D">
        <w:rPr>
          <w:i/>
          <w:iCs/>
          <w:sz w:val="28"/>
          <w:szCs w:val="28"/>
        </w:rPr>
        <w:t>правление туризма, инвестиций и городской среды</w:t>
      </w:r>
      <w:r w:rsidRPr="00B97F72">
        <w:rPr>
          <w:i/>
          <w:iCs/>
          <w:sz w:val="28"/>
          <w:szCs w:val="28"/>
        </w:rPr>
        <w:t>"</w:t>
      </w:r>
    </w:p>
    <w:p w14:paraId="7F2A1FB1" w14:textId="5962538E" w:rsidR="00B97F72" w:rsidRPr="003E0F2D" w:rsidRDefault="003E0F2D" w:rsidP="00B97F72">
      <w:pPr>
        <w:ind w:firstLine="738"/>
        <w:jc w:val="both"/>
        <w:rPr>
          <w:sz w:val="28"/>
          <w:szCs w:val="28"/>
        </w:rPr>
      </w:pPr>
      <w:r w:rsidRPr="003E0F2D">
        <w:rPr>
          <w:sz w:val="28"/>
          <w:szCs w:val="28"/>
        </w:rPr>
        <w:t xml:space="preserve"> </w:t>
      </w:r>
      <w:r w:rsidR="00B97F72" w:rsidRPr="00050EFA">
        <w:rPr>
          <w:sz w:val="28"/>
          <w:szCs w:val="28"/>
        </w:rPr>
        <w:t>увеличены бюджетные назначения на оплату труда сотрудников</w:t>
      </w:r>
      <w:r w:rsidR="00B97F72" w:rsidRPr="002D61CF">
        <w:rPr>
          <w:sz w:val="28"/>
          <w:szCs w:val="28"/>
        </w:rPr>
        <w:t xml:space="preserve"> </w:t>
      </w:r>
      <w:r w:rsidR="00B97F72" w:rsidRPr="003E0F2D">
        <w:rPr>
          <w:sz w:val="28"/>
          <w:szCs w:val="28"/>
        </w:rPr>
        <w:t>в сумме 2 073,83 тыс.</w:t>
      </w:r>
      <w:r w:rsidR="00B97F72">
        <w:rPr>
          <w:sz w:val="28"/>
          <w:szCs w:val="28"/>
        </w:rPr>
        <w:t xml:space="preserve"> </w:t>
      </w:r>
      <w:r w:rsidR="00B97F72" w:rsidRPr="003E0F2D">
        <w:rPr>
          <w:sz w:val="28"/>
          <w:szCs w:val="28"/>
        </w:rPr>
        <w:t>рублей</w:t>
      </w:r>
      <w:r w:rsidR="00B97F72">
        <w:rPr>
          <w:sz w:val="28"/>
          <w:szCs w:val="28"/>
        </w:rPr>
        <w:t xml:space="preserve"> (965/0113/9900000000/100)</w:t>
      </w:r>
      <w:r w:rsidR="00B97F72" w:rsidRPr="003E0F2D">
        <w:rPr>
          <w:sz w:val="28"/>
          <w:szCs w:val="28"/>
        </w:rPr>
        <w:t>;</w:t>
      </w:r>
    </w:p>
    <w:p w14:paraId="647B4BF0" w14:textId="77777777" w:rsidR="00B97F72" w:rsidRPr="00B97F72" w:rsidRDefault="00B97F72" w:rsidP="003E0F2D">
      <w:pPr>
        <w:ind w:firstLine="738"/>
        <w:jc w:val="both"/>
        <w:rPr>
          <w:i/>
          <w:iCs/>
          <w:sz w:val="28"/>
          <w:szCs w:val="28"/>
        </w:rPr>
      </w:pPr>
      <w:r w:rsidRPr="00B97F72">
        <w:rPr>
          <w:i/>
          <w:iCs/>
          <w:sz w:val="28"/>
          <w:szCs w:val="28"/>
        </w:rPr>
        <w:t>"У</w:t>
      </w:r>
      <w:r w:rsidR="003E0F2D" w:rsidRPr="003E0F2D">
        <w:rPr>
          <w:i/>
          <w:iCs/>
          <w:sz w:val="28"/>
          <w:szCs w:val="28"/>
        </w:rPr>
        <w:t>правление муниципальной собственности</w:t>
      </w:r>
      <w:r w:rsidRPr="00B97F72">
        <w:rPr>
          <w:i/>
          <w:iCs/>
          <w:sz w:val="28"/>
          <w:szCs w:val="28"/>
        </w:rPr>
        <w:t>"</w:t>
      </w:r>
    </w:p>
    <w:p w14:paraId="0573E360" w14:textId="066B3B89" w:rsidR="00B97F72" w:rsidRPr="003E0F2D" w:rsidRDefault="003E0F2D" w:rsidP="00B97F72">
      <w:pPr>
        <w:ind w:firstLine="738"/>
        <w:jc w:val="both"/>
        <w:rPr>
          <w:sz w:val="28"/>
          <w:szCs w:val="28"/>
        </w:rPr>
      </w:pPr>
      <w:r w:rsidRPr="003E0F2D">
        <w:rPr>
          <w:sz w:val="28"/>
          <w:szCs w:val="28"/>
        </w:rPr>
        <w:t xml:space="preserve"> </w:t>
      </w:r>
      <w:r w:rsidR="00B97F72" w:rsidRPr="00050EFA">
        <w:rPr>
          <w:sz w:val="28"/>
          <w:szCs w:val="28"/>
        </w:rPr>
        <w:t>увеличены бюджетные назначения на оплату труда сотрудников</w:t>
      </w:r>
      <w:r w:rsidR="00B97F72" w:rsidRPr="002D61CF">
        <w:rPr>
          <w:sz w:val="28"/>
          <w:szCs w:val="28"/>
        </w:rPr>
        <w:t xml:space="preserve"> </w:t>
      </w:r>
      <w:r w:rsidR="00B97F72" w:rsidRPr="003E0F2D">
        <w:rPr>
          <w:sz w:val="28"/>
          <w:szCs w:val="28"/>
        </w:rPr>
        <w:t xml:space="preserve">в сумме </w:t>
      </w:r>
      <w:r w:rsidR="00B97F72">
        <w:rPr>
          <w:sz w:val="28"/>
          <w:szCs w:val="28"/>
        </w:rPr>
        <w:t>31 193,15</w:t>
      </w:r>
      <w:r w:rsidR="00B97F72" w:rsidRPr="003E0F2D">
        <w:rPr>
          <w:sz w:val="28"/>
          <w:szCs w:val="28"/>
        </w:rPr>
        <w:t xml:space="preserve"> тыс.</w:t>
      </w:r>
      <w:r w:rsidR="00B97F72">
        <w:rPr>
          <w:sz w:val="28"/>
          <w:szCs w:val="28"/>
        </w:rPr>
        <w:t xml:space="preserve"> </w:t>
      </w:r>
      <w:r w:rsidR="00B97F72" w:rsidRPr="003E0F2D">
        <w:rPr>
          <w:sz w:val="28"/>
          <w:szCs w:val="28"/>
        </w:rPr>
        <w:t>рублей</w:t>
      </w:r>
      <w:r w:rsidR="00B97F72">
        <w:rPr>
          <w:sz w:val="28"/>
          <w:szCs w:val="28"/>
        </w:rPr>
        <w:t xml:space="preserve"> (966/0113/2800100000/100)</w:t>
      </w:r>
      <w:r w:rsidR="00B97F72" w:rsidRPr="003E0F2D">
        <w:rPr>
          <w:sz w:val="28"/>
          <w:szCs w:val="28"/>
        </w:rPr>
        <w:t>;</w:t>
      </w:r>
    </w:p>
    <w:p w14:paraId="7A1D91DA" w14:textId="77777777" w:rsidR="00B97F72" w:rsidRPr="00B97F72" w:rsidRDefault="00B97F72" w:rsidP="003E0F2D">
      <w:pPr>
        <w:ind w:firstLine="738"/>
        <w:jc w:val="both"/>
        <w:rPr>
          <w:i/>
          <w:iCs/>
          <w:sz w:val="28"/>
          <w:szCs w:val="28"/>
        </w:rPr>
      </w:pPr>
      <w:r w:rsidRPr="00B97F72">
        <w:rPr>
          <w:i/>
          <w:iCs/>
          <w:sz w:val="28"/>
          <w:szCs w:val="28"/>
        </w:rPr>
        <w:t>"У</w:t>
      </w:r>
      <w:r w:rsidR="003E0F2D" w:rsidRPr="003E0F2D">
        <w:rPr>
          <w:i/>
          <w:iCs/>
          <w:sz w:val="28"/>
          <w:szCs w:val="28"/>
        </w:rPr>
        <w:t>правление архитектуры и строительства</w:t>
      </w:r>
      <w:r w:rsidRPr="00B97F72">
        <w:rPr>
          <w:i/>
          <w:iCs/>
          <w:sz w:val="28"/>
          <w:szCs w:val="28"/>
        </w:rPr>
        <w:t>"</w:t>
      </w:r>
      <w:r w:rsidR="003E0F2D" w:rsidRPr="003E0F2D">
        <w:rPr>
          <w:i/>
          <w:iCs/>
          <w:sz w:val="28"/>
          <w:szCs w:val="28"/>
        </w:rPr>
        <w:t xml:space="preserve"> </w:t>
      </w:r>
    </w:p>
    <w:p w14:paraId="2328B788" w14:textId="7707CA0E" w:rsidR="00B97F72" w:rsidRPr="003E0F2D" w:rsidRDefault="003E0F2D" w:rsidP="00B97F72">
      <w:pPr>
        <w:ind w:firstLine="738"/>
        <w:jc w:val="both"/>
        <w:rPr>
          <w:sz w:val="28"/>
          <w:szCs w:val="28"/>
        </w:rPr>
      </w:pPr>
      <w:r w:rsidRPr="003E0F2D">
        <w:rPr>
          <w:sz w:val="28"/>
          <w:szCs w:val="28"/>
        </w:rPr>
        <w:t xml:space="preserve"> </w:t>
      </w:r>
      <w:r w:rsidR="00B97F72" w:rsidRPr="00050EFA">
        <w:rPr>
          <w:sz w:val="28"/>
          <w:szCs w:val="28"/>
        </w:rPr>
        <w:t>увеличены бюджетные назначения на оплату труда сотрудников</w:t>
      </w:r>
      <w:r w:rsidR="00B97F72" w:rsidRPr="002D61CF">
        <w:rPr>
          <w:sz w:val="28"/>
          <w:szCs w:val="28"/>
        </w:rPr>
        <w:t xml:space="preserve"> </w:t>
      </w:r>
      <w:r w:rsidR="00B97F72" w:rsidRPr="003E0F2D">
        <w:rPr>
          <w:sz w:val="28"/>
          <w:szCs w:val="28"/>
        </w:rPr>
        <w:t>в сумме 4 178,85 тыс.</w:t>
      </w:r>
      <w:r w:rsidR="00B97F72">
        <w:rPr>
          <w:sz w:val="28"/>
          <w:szCs w:val="28"/>
        </w:rPr>
        <w:t xml:space="preserve"> </w:t>
      </w:r>
      <w:r w:rsidR="00B97F72" w:rsidRPr="003E0F2D">
        <w:rPr>
          <w:sz w:val="28"/>
          <w:szCs w:val="28"/>
        </w:rPr>
        <w:t>рублей</w:t>
      </w:r>
      <w:r w:rsidR="00B97F72">
        <w:rPr>
          <w:sz w:val="28"/>
          <w:szCs w:val="28"/>
        </w:rPr>
        <w:t xml:space="preserve"> (968/0113/2900100000/100)</w:t>
      </w:r>
      <w:r w:rsidR="00B97F72" w:rsidRPr="003E0F2D">
        <w:rPr>
          <w:sz w:val="28"/>
          <w:szCs w:val="28"/>
        </w:rPr>
        <w:t>;</w:t>
      </w:r>
    </w:p>
    <w:p w14:paraId="17C8C637" w14:textId="77777777" w:rsidR="00B97F72" w:rsidRPr="00B97F72" w:rsidRDefault="00B97F72" w:rsidP="003E0F2D">
      <w:pPr>
        <w:ind w:firstLine="738"/>
        <w:jc w:val="both"/>
        <w:rPr>
          <w:i/>
          <w:iCs/>
          <w:sz w:val="28"/>
          <w:szCs w:val="28"/>
        </w:rPr>
      </w:pPr>
      <w:r w:rsidRPr="00B97F72">
        <w:rPr>
          <w:i/>
          <w:iCs/>
          <w:sz w:val="28"/>
          <w:szCs w:val="28"/>
        </w:rPr>
        <w:t>"У</w:t>
      </w:r>
      <w:r w:rsidR="003E0F2D" w:rsidRPr="003E0F2D">
        <w:rPr>
          <w:i/>
          <w:iCs/>
          <w:sz w:val="28"/>
          <w:szCs w:val="28"/>
        </w:rPr>
        <w:t>правление градостроительства</w:t>
      </w:r>
      <w:r w:rsidRPr="00B97F72">
        <w:rPr>
          <w:i/>
          <w:iCs/>
          <w:sz w:val="28"/>
          <w:szCs w:val="28"/>
        </w:rPr>
        <w:t>"</w:t>
      </w:r>
    </w:p>
    <w:p w14:paraId="6AA4C71D" w14:textId="6CB9C7D0" w:rsidR="00B97F72" w:rsidRPr="003E0F2D" w:rsidRDefault="003E0F2D" w:rsidP="00B97F72">
      <w:pPr>
        <w:ind w:firstLine="738"/>
        <w:jc w:val="both"/>
        <w:rPr>
          <w:sz w:val="28"/>
          <w:szCs w:val="28"/>
        </w:rPr>
      </w:pPr>
      <w:r w:rsidRPr="003E0F2D">
        <w:rPr>
          <w:sz w:val="28"/>
          <w:szCs w:val="28"/>
        </w:rPr>
        <w:t xml:space="preserve"> </w:t>
      </w:r>
      <w:r w:rsidR="00B97F72" w:rsidRPr="00050EFA">
        <w:rPr>
          <w:sz w:val="28"/>
          <w:szCs w:val="28"/>
        </w:rPr>
        <w:t>увеличены бюджетные назначения на оплату труда сотрудников</w:t>
      </w:r>
      <w:r w:rsidR="00B97F72" w:rsidRPr="002D61CF">
        <w:rPr>
          <w:sz w:val="28"/>
          <w:szCs w:val="28"/>
        </w:rPr>
        <w:t xml:space="preserve"> </w:t>
      </w:r>
      <w:r w:rsidR="00B97F72" w:rsidRPr="003E0F2D">
        <w:rPr>
          <w:sz w:val="28"/>
          <w:szCs w:val="28"/>
        </w:rPr>
        <w:t xml:space="preserve">в сумме </w:t>
      </w:r>
      <w:r w:rsidR="00611C49" w:rsidRPr="003E0F2D">
        <w:rPr>
          <w:sz w:val="28"/>
          <w:szCs w:val="28"/>
        </w:rPr>
        <w:t xml:space="preserve">14 860,02 </w:t>
      </w:r>
      <w:r w:rsidR="00B97F72" w:rsidRPr="003E0F2D">
        <w:rPr>
          <w:sz w:val="28"/>
          <w:szCs w:val="28"/>
        </w:rPr>
        <w:t>тыс.</w:t>
      </w:r>
      <w:r w:rsidR="00B97F72">
        <w:rPr>
          <w:sz w:val="28"/>
          <w:szCs w:val="28"/>
        </w:rPr>
        <w:t xml:space="preserve"> </w:t>
      </w:r>
      <w:r w:rsidR="00B97F72" w:rsidRPr="003E0F2D">
        <w:rPr>
          <w:sz w:val="28"/>
          <w:szCs w:val="28"/>
        </w:rPr>
        <w:t>рублей</w:t>
      </w:r>
      <w:r w:rsidR="00B97F72">
        <w:rPr>
          <w:sz w:val="28"/>
          <w:szCs w:val="28"/>
        </w:rPr>
        <w:t xml:space="preserve"> (96</w:t>
      </w:r>
      <w:r w:rsidR="00611C49">
        <w:rPr>
          <w:sz w:val="28"/>
          <w:szCs w:val="28"/>
        </w:rPr>
        <w:t>9</w:t>
      </w:r>
      <w:r w:rsidR="00B97F72">
        <w:rPr>
          <w:sz w:val="28"/>
          <w:szCs w:val="28"/>
        </w:rPr>
        <w:t>/0113/2900100000/100)</w:t>
      </w:r>
      <w:r w:rsidR="00B97F72" w:rsidRPr="003E0F2D">
        <w:rPr>
          <w:sz w:val="28"/>
          <w:szCs w:val="28"/>
        </w:rPr>
        <w:t>;</w:t>
      </w:r>
    </w:p>
    <w:p w14:paraId="197701BA" w14:textId="77777777" w:rsidR="00611C49" w:rsidRPr="00611C49" w:rsidRDefault="00611C49" w:rsidP="003E0F2D">
      <w:pPr>
        <w:ind w:firstLine="738"/>
        <w:jc w:val="both"/>
        <w:rPr>
          <w:i/>
          <w:iCs/>
          <w:sz w:val="28"/>
          <w:szCs w:val="28"/>
        </w:rPr>
      </w:pPr>
      <w:r w:rsidRPr="00611C49">
        <w:rPr>
          <w:i/>
          <w:iCs/>
          <w:sz w:val="28"/>
          <w:szCs w:val="28"/>
        </w:rPr>
        <w:t>"У</w:t>
      </w:r>
      <w:r w:rsidR="003E0F2D" w:rsidRPr="003E0F2D">
        <w:rPr>
          <w:i/>
          <w:iCs/>
          <w:sz w:val="28"/>
          <w:szCs w:val="28"/>
        </w:rPr>
        <w:t>правление по работе с муниципальными учреждениями образования</w:t>
      </w:r>
      <w:r w:rsidRPr="00611C49">
        <w:rPr>
          <w:i/>
          <w:iCs/>
          <w:sz w:val="28"/>
          <w:szCs w:val="28"/>
        </w:rPr>
        <w:t>"</w:t>
      </w:r>
    </w:p>
    <w:p w14:paraId="173651FD" w14:textId="2CC37570" w:rsidR="00611C49" w:rsidRPr="003E0F2D" w:rsidRDefault="003E0F2D" w:rsidP="00611C49">
      <w:pPr>
        <w:ind w:firstLine="738"/>
        <w:jc w:val="both"/>
        <w:rPr>
          <w:sz w:val="28"/>
          <w:szCs w:val="28"/>
        </w:rPr>
      </w:pPr>
      <w:r w:rsidRPr="003E0F2D">
        <w:rPr>
          <w:sz w:val="28"/>
          <w:szCs w:val="28"/>
        </w:rPr>
        <w:t xml:space="preserve"> </w:t>
      </w:r>
      <w:r w:rsidR="00611C49" w:rsidRPr="00050EFA">
        <w:rPr>
          <w:sz w:val="28"/>
          <w:szCs w:val="28"/>
        </w:rPr>
        <w:t>увеличены бюджетные назначения на оплату труда сотрудников</w:t>
      </w:r>
      <w:r w:rsidR="00611C49" w:rsidRPr="002D61CF">
        <w:rPr>
          <w:sz w:val="28"/>
          <w:szCs w:val="28"/>
        </w:rPr>
        <w:t xml:space="preserve"> </w:t>
      </w:r>
      <w:r w:rsidR="00611C49" w:rsidRPr="003E0F2D">
        <w:rPr>
          <w:sz w:val="28"/>
          <w:szCs w:val="28"/>
        </w:rPr>
        <w:t>в сумме 9 489,68 тыс.</w:t>
      </w:r>
      <w:r w:rsidR="00611C49">
        <w:rPr>
          <w:sz w:val="28"/>
          <w:szCs w:val="28"/>
        </w:rPr>
        <w:t xml:space="preserve"> </w:t>
      </w:r>
      <w:r w:rsidR="00611C49" w:rsidRPr="003E0F2D">
        <w:rPr>
          <w:sz w:val="28"/>
          <w:szCs w:val="28"/>
        </w:rPr>
        <w:t>рублей</w:t>
      </w:r>
      <w:r w:rsidR="00611C49">
        <w:rPr>
          <w:sz w:val="28"/>
          <w:szCs w:val="28"/>
        </w:rPr>
        <w:t xml:space="preserve"> (975/0709/3700100000/100)</w:t>
      </w:r>
      <w:r w:rsidR="00611C49" w:rsidRPr="003E0F2D">
        <w:rPr>
          <w:sz w:val="28"/>
          <w:szCs w:val="28"/>
        </w:rPr>
        <w:t>;</w:t>
      </w:r>
    </w:p>
    <w:p w14:paraId="78343314" w14:textId="23F3A0ED" w:rsidR="00A53600" w:rsidRDefault="008A6305" w:rsidP="00A53600">
      <w:pPr>
        <w:ind w:firstLine="738"/>
        <w:jc w:val="both"/>
        <w:rPr>
          <w:sz w:val="28"/>
          <w:szCs w:val="28"/>
        </w:rPr>
      </w:pPr>
      <w:r w:rsidRPr="008A6305">
        <w:rPr>
          <w:b/>
          <w:bCs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8A6305">
        <w:rPr>
          <w:sz w:val="28"/>
          <w:szCs w:val="28"/>
        </w:rPr>
        <w:t xml:space="preserve">Проектом МПА также предлагается перемещение бюджетных ассигнований на 2021 год между подразделами, целевыми статьями и видами расходов бюджета ВГО, между и внутри главных распорядителей бюджетных средств, </w:t>
      </w:r>
      <w:r w:rsidR="00A53600" w:rsidRPr="00A53600">
        <w:rPr>
          <w:sz w:val="28"/>
          <w:szCs w:val="28"/>
        </w:rPr>
        <w:t xml:space="preserve">наиболее существенные перемещения </w:t>
      </w:r>
      <w:proofErr w:type="gramStart"/>
      <w:r w:rsidR="00A53600" w:rsidRPr="00A53600">
        <w:rPr>
          <w:sz w:val="28"/>
          <w:szCs w:val="28"/>
        </w:rPr>
        <w:t>по</w:t>
      </w:r>
      <w:proofErr w:type="gramEnd"/>
      <w:r w:rsidR="00A53600" w:rsidRPr="00A53600">
        <w:rPr>
          <w:sz w:val="28"/>
          <w:szCs w:val="28"/>
        </w:rPr>
        <w:t xml:space="preserve"> следующим ГРБС:</w:t>
      </w:r>
    </w:p>
    <w:p w14:paraId="54716AAE" w14:textId="1E167319" w:rsidR="00A53600" w:rsidRPr="00A53600" w:rsidRDefault="00A53600" w:rsidP="00A53600">
      <w:pPr>
        <w:ind w:firstLine="738"/>
        <w:jc w:val="both"/>
        <w:rPr>
          <w:sz w:val="28"/>
          <w:szCs w:val="28"/>
        </w:rPr>
      </w:pPr>
      <w:r w:rsidRPr="008A6305">
        <w:rPr>
          <w:i/>
          <w:sz w:val="28"/>
          <w:szCs w:val="28"/>
        </w:rPr>
        <w:t>"Управление туризма</w:t>
      </w:r>
      <w:r>
        <w:rPr>
          <w:i/>
          <w:sz w:val="28"/>
          <w:szCs w:val="28"/>
        </w:rPr>
        <w:t xml:space="preserve">, </w:t>
      </w:r>
      <w:r w:rsidRPr="003E0F2D">
        <w:rPr>
          <w:i/>
          <w:iCs/>
          <w:sz w:val="28"/>
          <w:szCs w:val="28"/>
        </w:rPr>
        <w:t>инвестиций и городской среды</w:t>
      </w:r>
      <w:r w:rsidRPr="008A6305">
        <w:rPr>
          <w:i/>
          <w:sz w:val="28"/>
          <w:szCs w:val="28"/>
        </w:rPr>
        <w:t>"</w:t>
      </w:r>
    </w:p>
    <w:p w14:paraId="21277D62" w14:textId="141B631D" w:rsidR="000A5471" w:rsidRDefault="008A6305" w:rsidP="00A53600">
      <w:pPr>
        <w:ind w:firstLine="738"/>
        <w:jc w:val="both"/>
        <w:rPr>
          <w:sz w:val="28"/>
          <w:szCs w:val="28"/>
        </w:rPr>
      </w:pPr>
      <w:proofErr w:type="gramStart"/>
      <w:r w:rsidRPr="008A6305">
        <w:rPr>
          <w:sz w:val="28"/>
          <w:szCs w:val="28"/>
        </w:rPr>
        <w:t xml:space="preserve">увеличены бюджетные ассигнования на предоставление субсидий МАУ "Дирекция общественных пространств города Владивостока" </w:t>
      </w:r>
      <w:r w:rsidR="000876E9">
        <w:rPr>
          <w:sz w:val="28"/>
          <w:szCs w:val="28"/>
        </w:rPr>
        <w:t xml:space="preserve">на: </w:t>
      </w:r>
      <w:r w:rsidR="000876E9" w:rsidRPr="000876E9">
        <w:rPr>
          <w:bCs/>
          <w:iCs/>
          <w:sz w:val="28"/>
          <w:szCs w:val="28"/>
        </w:rPr>
        <w:t>проведение работ по благоустройству территории Покровского парка города Владивостока, в связи с необходимостью и проведением подготовительных работ по оформлению документации для проведения закупочных процедур</w:t>
      </w:r>
      <w:r w:rsidR="000876E9">
        <w:rPr>
          <w:bCs/>
          <w:iCs/>
          <w:sz w:val="28"/>
          <w:szCs w:val="28"/>
        </w:rPr>
        <w:t xml:space="preserve"> </w:t>
      </w:r>
      <w:r w:rsidRPr="008A6305">
        <w:rPr>
          <w:sz w:val="28"/>
          <w:szCs w:val="28"/>
        </w:rPr>
        <w:t xml:space="preserve">в сумме </w:t>
      </w:r>
      <w:r w:rsidR="000A5471">
        <w:rPr>
          <w:sz w:val="28"/>
          <w:szCs w:val="28"/>
        </w:rPr>
        <w:t xml:space="preserve">     </w:t>
      </w:r>
      <w:r w:rsidR="000876E9">
        <w:rPr>
          <w:sz w:val="28"/>
          <w:szCs w:val="28"/>
        </w:rPr>
        <w:t>15 000,00</w:t>
      </w:r>
      <w:r w:rsidRPr="008A6305">
        <w:rPr>
          <w:sz w:val="28"/>
          <w:szCs w:val="28"/>
        </w:rPr>
        <w:t xml:space="preserve"> тыс. рублей (965/0</w:t>
      </w:r>
      <w:r w:rsidR="000876E9">
        <w:rPr>
          <w:sz w:val="28"/>
          <w:szCs w:val="28"/>
        </w:rPr>
        <w:t>503</w:t>
      </w:r>
      <w:r w:rsidRPr="008A6305">
        <w:rPr>
          <w:sz w:val="28"/>
          <w:szCs w:val="28"/>
        </w:rPr>
        <w:t>/</w:t>
      </w:r>
      <w:r w:rsidR="000876E9">
        <w:rPr>
          <w:sz w:val="28"/>
          <w:szCs w:val="28"/>
        </w:rPr>
        <w:t>10408</w:t>
      </w:r>
      <w:r w:rsidRPr="008A6305">
        <w:rPr>
          <w:sz w:val="28"/>
          <w:szCs w:val="28"/>
        </w:rPr>
        <w:t xml:space="preserve">00000/600) – перемещены с </w:t>
      </w:r>
      <w:r w:rsidR="000876E9" w:rsidRPr="000876E9">
        <w:rPr>
          <w:i/>
          <w:iCs/>
          <w:sz w:val="28"/>
          <w:szCs w:val="28"/>
        </w:rPr>
        <w:t>"Управлени</w:t>
      </w:r>
      <w:r w:rsidR="000876E9">
        <w:rPr>
          <w:i/>
          <w:iCs/>
          <w:sz w:val="28"/>
          <w:szCs w:val="28"/>
        </w:rPr>
        <w:t>я</w:t>
      </w:r>
      <w:r w:rsidR="000876E9" w:rsidRPr="000876E9">
        <w:rPr>
          <w:i/>
          <w:iCs/>
          <w:sz w:val="28"/>
          <w:szCs w:val="28"/>
        </w:rPr>
        <w:t xml:space="preserve"> дорог и благоустройства"</w:t>
      </w:r>
      <w:r w:rsidR="000876E9">
        <w:rPr>
          <w:sz w:val="28"/>
          <w:szCs w:val="28"/>
        </w:rPr>
        <w:t>;</w:t>
      </w:r>
      <w:proofErr w:type="gramEnd"/>
      <w:r w:rsidR="000876E9">
        <w:rPr>
          <w:sz w:val="28"/>
          <w:szCs w:val="28"/>
        </w:rPr>
        <w:t xml:space="preserve"> </w:t>
      </w:r>
      <w:proofErr w:type="gramStart"/>
      <w:r w:rsidR="000876E9">
        <w:rPr>
          <w:sz w:val="28"/>
          <w:szCs w:val="28"/>
        </w:rPr>
        <w:t xml:space="preserve">исполнение муниципальной программы </w:t>
      </w:r>
      <w:r w:rsidR="00EB6736">
        <w:rPr>
          <w:bCs/>
          <w:iCs/>
          <w:sz w:val="28"/>
          <w:szCs w:val="28"/>
        </w:rPr>
        <w:t>"</w:t>
      </w:r>
      <w:r w:rsidR="000876E9" w:rsidRPr="000876E9">
        <w:rPr>
          <w:bCs/>
          <w:iCs/>
          <w:sz w:val="28"/>
          <w:szCs w:val="28"/>
        </w:rPr>
        <w:t>Формирование современной городской среды на территории Владивостокского городского округа» на 2018-2027 годы</w:t>
      </w:r>
      <w:r w:rsidR="00EB6736">
        <w:rPr>
          <w:bCs/>
          <w:iCs/>
          <w:sz w:val="28"/>
          <w:szCs w:val="28"/>
        </w:rPr>
        <w:t>" в сумме</w:t>
      </w:r>
      <w:r w:rsidR="00EB6736">
        <w:rPr>
          <w:bCs/>
          <w:iCs/>
          <w:sz w:val="28"/>
          <w:szCs w:val="28"/>
        </w:rPr>
        <w:br/>
      </w:r>
      <w:r w:rsidR="000876E9">
        <w:rPr>
          <w:bCs/>
          <w:iCs/>
          <w:sz w:val="28"/>
          <w:szCs w:val="28"/>
        </w:rPr>
        <w:t xml:space="preserve">5 933,23 тыс. рублей </w:t>
      </w:r>
      <w:r w:rsidR="000876E9" w:rsidRPr="008A6305">
        <w:rPr>
          <w:sz w:val="28"/>
          <w:szCs w:val="28"/>
        </w:rPr>
        <w:t>(965/0</w:t>
      </w:r>
      <w:r w:rsidR="000876E9">
        <w:rPr>
          <w:sz w:val="28"/>
          <w:szCs w:val="28"/>
        </w:rPr>
        <w:t>503</w:t>
      </w:r>
      <w:r w:rsidR="000876E9" w:rsidRPr="008A6305">
        <w:rPr>
          <w:sz w:val="28"/>
          <w:szCs w:val="28"/>
        </w:rPr>
        <w:t>/</w:t>
      </w:r>
      <w:r w:rsidR="000876E9">
        <w:rPr>
          <w:sz w:val="28"/>
          <w:szCs w:val="28"/>
        </w:rPr>
        <w:t>210</w:t>
      </w:r>
      <w:r w:rsidR="000876E9">
        <w:rPr>
          <w:sz w:val="28"/>
          <w:szCs w:val="28"/>
          <w:lang w:val="en-US"/>
        </w:rPr>
        <w:t>F</w:t>
      </w:r>
      <w:r w:rsidR="000876E9" w:rsidRPr="000876E9">
        <w:rPr>
          <w:sz w:val="28"/>
          <w:szCs w:val="28"/>
        </w:rPr>
        <w:t>2</w:t>
      </w:r>
      <w:r w:rsidR="000876E9" w:rsidRPr="008A6305">
        <w:rPr>
          <w:sz w:val="28"/>
          <w:szCs w:val="28"/>
        </w:rPr>
        <w:t>00000/600)</w:t>
      </w:r>
      <w:r w:rsidR="000876E9">
        <w:rPr>
          <w:sz w:val="28"/>
          <w:szCs w:val="28"/>
        </w:rPr>
        <w:t xml:space="preserve"> – перемещены с </w:t>
      </w:r>
      <w:r w:rsidR="000876E9" w:rsidRPr="00B97F72">
        <w:rPr>
          <w:i/>
          <w:iCs/>
          <w:sz w:val="28"/>
          <w:szCs w:val="28"/>
        </w:rPr>
        <w:t>"У</w:t>
      </w:r>
      <w:r w:rsidR="000876E9" w:rsidRPr="003E0F2D">
        <w:rPr>
          <w:i/>
          <w:iCs/>
          <w:sz w:val="28"/>
          <w:szCs w:val="28"/>
        </w:rPr>
        <w:t>правлени</w:t>
      </w:r>
      <w:r w:rsidR="000876E9">
        <w:rPr>
          <w:i/>
          <w:iCs/>
          <w:sz w:val="28"/>
          <w:szCs w:val="28"/>
        </w:rPr>
        <w:t>я</w:t>
      </w:r>
      <w:r w:rsidR="000876E9" w:rsidRPr="003E0F2D">
        <w:rPr>
          <w:i/>
          <w:iCs/>
          <w:sz w:val="28"/>
          <w:szCs w:val="28"/>
        </w:rPr>
        <w:t xml:space="preserve"> содержания жилищного фонда</w:t>
      </w:r>
      <w:r w:rsidR="000876E9" w:rsidRPr="00B97F72">
        <w:rPr>
          <w:i/>
          <w:iCs/>
          <w:sz w:val="28"/>
          <w:szCs w:val="28"/>
        </w:rPr>
        <w:t>"</w:t>
      </w:r>
      <w:r w:rsidR="000876E9">
        <w:rPr>
          <w:sz w:val="28"/>
          <w:szCs w:val="28"/>
        </w:rPr>
        <w:t xml:space="preserve">; </w:t>
      </w:r>
      <w:r w:rsidR="00AD4B45" w:rsidRPr="00AD4B45">
        <w:rPr>
          <w:bCs/>
          <w:iCs/>
          <w:sz w:val="28"/>
          <w:szCs w:val="28"/>
        </w:rPr>
        <w:t>увеличени</w:t>
      </w:r>
      <w:r w:rsidR="00AD4B45">
        <w:rPr>
          <w:bCs/>
          <w:iCs/>
          <w:sz w:val="28"/>
          <w:szCs w:val="28"/>
        </w:rPr>
        <w:t>е</w:t>
      </w:r>
      <w:r w:rsidR="00AD4B45" w:rsidRPr="00AD4B45">
        <w:rPr>
          <w:bCs/>
          <w:iCs/>
          <w:sz w:val="28"/>
          <w:szCs w:val="28"/>
        </w:rPr>
        <w:t xml:space="preserve"> штатного состава</w:t>
      </w:r>
      <w:r w:rsidR="00AD4B45">
        <w:rPr>
          <w:bCs/>
          <w:iCs/>
          <w:sz w:val="28"/>
          <w:szCs w:val="28"/>
        </w:rPr>
        <w:t xml:space="preserve"> управления</w:t>
      </w:r>
      <w:r w:rsidR="00AD4B45" w:rsidRPr="00AD4B45">
        <w:rPr>
          <w:bCs/>
          <w:iCs/>
          <w:sz w:val="28"/>
          <w:szCs w:val="28"/>
        </w:rPr>
        <w:t>, а именно созда</w:t>
      </w:r>
      <w:r w:rsidR="00AD4B45">
        <w:rPr>
          <w:bCs/>
          <w:iCs/>
          <w:sz w:val="28"/>
          <w:szCs w:val="28"/>
        </w:rPr>
        <w:t>ния</w:t>
      </w:r>
      <w:r w:rsidR="00AD4B45" w:rsidRPr="00AD4B45">
        <w:rPr>
          <w:bCs/>
          <w:iCs/>
          <w:sz w:val="28"/>
          <w:szCs w:val="28"/>
        </w:rPr>
        <w:t xml:space="preserve"> нов</w:t>
      </w:r>
      <w:r w:rsidR="00AD4B45">
        <w:rPr>
          <w:bCs/>
          <w:iCs/>
          <w:sz w:val="28"/>
          <w:szCs w:val="28"/>
        </w:rPr>
        <w:t>ого</w:t>
      </w:r>
      <w:r w:rsidR="00AD4B45" w:rsidRPr="00AD4B45">
        <w:rPr>
          <w:bCs/>
          <w:iCs/>
          <w:sz w:val="28"/>
          <w:szCs w:val="28"/>
        </w:rPr>
        <w:t xml:space="preserve"> отдел</w:t>
      </w:r>
      <w:r w:rsidR="00AD4B45">
        <w:rPr>
          <w:bCs/>
          <w:iCs/>
          <w:sz w:val="28"/>
          <w:szCs w:val="28"/>
        </w:rPr>
        <w:t>а</w:t>
      </w:r>
      <w:r w:rsidR="00AD4B45" w:rsidRPr="00AD4B45">
        <w:rPr>
          <w:bCs/>
          <w:iCs/>
          <w:sz w:val="28"/>
          <w:szCs w:val="28"/>
        </w:rPr>
        <w:t xml:space="preserve"> управления имуществом</w:t>
      </w:r>
      <w:r w:rsidR="000A5471">
        <w:rPr>
          <w:bCs/>
          <w:iCs/>
          <w:sz w:val="28"/>
          <w:szCs w:val="28"/>
        </w:rPr>
        <w:t>,</w:t>
      </w:r>
      <w:r w:rsidR="00AD4B45" w:rsidRPr="00AD4B45">
        <w:rPr>
          <w:bCs/>
          <w:iCs/>
          <w:sz w:val="28"/>
          <w:szCs w:val="28"/>
        </w:rPr>
        <w:t xml:space="preserve"> </w:t>
      </w:r>
      <w:r w:rsidR="000A5471">
        <w:rPr>
          <w:bCs/>
          <w:iCs/>
          <w:sz w:val="28"/>
          <w:szCs w:val="28"/>
        </w:rPr>
        <w:t xml:space="preserve">со штатной </w:t>
      </w:r>
      <w:r w:rsidR="00AD4B45" w:rsidRPr="00AD4B45">
        <w:rPr>
          <w:bCs/>
          <w:iCs/>
          <w:sz w:val="28"/>
          <w:szCs w:val="28"/>
        </w:rPr>
        <w:t>численностью 10 человек</w:t>
      </w:r>
      <w:r w:rsidR="000A5471">
        <w:rPr>
          <w:bCs/>
          <w:iCs/>
          <w:sz w:val="28"/>
          <w:szCs w:val="28"/>
        </w:rPr>
        <w:t>,</w:t>
      </w:r>
      <w:r w:rsidR="00AD4B45">
        <w:rPr>
          <w:bCs/>
          <w:iCs/>
          <w:sz w:val="28"/>
          <w:szCs w:val="28"/>
        </w:rPr>
        <w:t xml:space="preserve"> в сумме 2</w:t>
      </w:r>
      <w:r w:rsidR="000A5471">
        <w:rPr>
          <w:bCs/>
          <w:iCs/>
          <w:sz w:val="28"/>
          <w:szCs w:val="28"/>
        </w:rPr>
        <w:t xml:space="preserve"> </w:t>
      </w:r>
      <w:r w:rsidR="00AD4B45">
        <w:rPr>
          <w:bCs/>
          <w:iCs/>
          <w:sz w:val="28"/>
          <w:szCs w:val="28"/>
        </w:rPr>
        <w:t>500,00</w:t>
      </w:r>
      <w:r w:rsidR="00A70096">
        <w:rPr>
          <w:bCs/>
          <w:iCs/>
          <w:sz w:val="28"/>
          <w:szCs w:val="28"/>
        </w:rPr>
        <w:t xml:space="preserve"> тыс. рублей</w:t>
      </w:r>
      <w:r w:rsidR="00AD4B45">
        <w:rPr>
          <w:bCs/>
          <w:iCs/>
          <w:sz w:val="28"/>
          <w:szCs w:val="28"/>
        </w:rPr>
        <w:t xml:space="preserve"> </w:t>
      </w:r>
      <w:r w:rsidR="00AD4B45" w:rsidRPr="008A6305">
        <w:rPr>
          <w:sz w:val="28"/>
          <w:szCs w:val="28"/>
        </w:rPr>
        <w:t>(965/0</w:t>
      </w:r>
      <w:r w:rsidR="00AD4B45">
        <w:rPr>
          <w:sz w:val="28"/>
          <w:szCs w:val="28"/>
        </w:rPr>
        <w:t>801</w:t>
      </w:r>
      <w:r w:rsidR="00AD4B45" w:rsidRPr="008A6305">
        <w:rPr>
          <w:sz w:val="28"/>
          <w:szCs w:val="28"/>
        </w:rPr>
        <w:t>/</w:t>
      </w:r>
      <w:r w:rsidR="00AD4B45">
        <w:rPr>
          <w:sz w:val="28"/>
          <w:szCs w:val="28"/>
        </w:rPr>
        <w:t>23010</w:t>
      </w:r>
      <w:r w:rsidR="00AD4B45" w:rsidRPr="008A6305">
        <w:rPr>
          <w:sz w:val="28"/>
          <w:szCs w:val="28"/>
        </w:rPr>
        <w:t>00000/600)</w:t>
      </w:r>
      <w:r w:rsidR="00AD4B45">
        <w:rPr>
          <w:sz w:val="28"/>
          <w:szCs w:val="28"/>
        </w:rPr>
        <w:t>;</w:t>
      </w:r>
      <w:proofErr w:type="gramEnd"/>
    </w:p>
    <w:p w14:paraId="19F70CAF" w14:textId="210D955B" w:rsidR="00A53600" w:rsidRPr="00B97F72" w:rsidRDefault="00A53600" w:rsidP="00A53600">
      <w:pPr>
        <w:ind w:firstLine="738"/>
        <w:jc w:val="both"/>
        <w:rPr>
          <w:i/>
          <w:iCs/>
          <w:sz w:val="28"/>
          <w:szCs w:val="28"/>
        </w:rPr>
      </w:pPr>
      <w:r w:rsidRPr="00B97F72">
        <w:rPr>
          <w:i/>
          <w:iCs/>
          <w:sz w:val="28"/>
          <w:szCs w:val="28"/>
        </w:rPr>
        <w:t>"У</w:t>
      </w:r>
      <w:r w:rsidRPr="003E0F2D">
        <w:rPr>
          <w:i/>
          <w:iCs/>
          <w:sz w:val="28"/>
          <w:szCs w:val="28"/>
        </w:rPr>
        <w:t>правление архитектуры и строительства</w:t>
      </w:r>
      <w:r w:rsidRPr="00B97F72">
        <w:rPr>
          <w:i/>
          <w:iCs/>
          <w:sz w:val="28"/>
          <w:szCs w:val="28"/>
        </w:rPr>
        <w:t>"</w:t>
      </w:r>
      <w:r w:rsidRPr="003E0F2D">
        <w:rPr>
          <w:i/>
          <w:iCs/>
          <w:sz w:val="28"/>
          <w:szCs w:val="28"/>
        </w:rPr>
        <w:t xml:space="preserve"> </w:t>
      </w:r>
    </w:p>
    <w:p w14:paraId="6FA681E8" w14:textId="738AF029" w:rsidR="00B57B7B" w:rsidRDefault="00B57B7B" w:rsidP="00B57B7B">
      <w:pPr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</w:t>
      </w:r>
      <w:r w:rsidR="00A53600" w:rsidRPr="00A53600">
        <w:rPr>
          <w:sz w:val="28"/>
          <w:szCs w:val="28"/>
        </w:rPr>
        <w:t>бюджетные назначения МКУ "Дирекция по строительству объектов</w:t>
      </w:r>
      <w:r>
        <w:rPr>
          <w:sz w:val="28"/>
          <w:szCs w:val="28"/>
        </w:rPr>
        <w:t xml:space="preserve"> </w:t>
      </w:r>
      <w:r w:rsidR="00A53600" w:rsidRPr="00A53600">
        <w:rPr>
          <w:sz w:val="28"/>
          <w:szCs w:val="28"/>
        </w:rPr>
        <w:t>ВГО"</w:t>
      </w:r>
      <w:r>
        <w:rPr>
          <w:sz w:val="28"/>
          <w:szCs w:val="28"/>
        </w:rPr>
        <w:t xml:space="preserve"> </w:t>
      </w:r>
      <w:r w:rsidR="00A53600" w:rsidRPr="00A53600">
        <w:rPr>
          <w:sz w:val="28"/>
          <w:szCs w:val="28"/>
        </w:rPr>
        <w:t>на</w:t>
      </w:r>
      <w:r>
        <w:rPr>
          <w:sz w:val="28"/>
          <w:szCs w:val="28"/>
        </w:rPr>
        <w:t xml:space="preserve"> 23 256,73</w:t>
      </w:r>
      <w:r w:rsidR="00A53600" w:rsidRPr="00A53600">
        <w:rPr>
          <w:sz w:val="28"/>
          <w:szCs w:val="28"/>
        </w:rPr>
        <w:t xml:space="preserve"> тыс. рублей (968/0</w:t>
      </w:r>
      <w:r>
        <w:rPr>
          <w:sz w:val="28"/>
          <w:szCs w:val="28"/>
        </w:rPr>
        <w:t>701</w:t>
      </w:r>
      <w:r w:rsidR="00A53600" w:rsidRPr="00A53600">
        <w:rPr>
          <w:sz w:val="28"/>
          <w:szCs w:val="28"/>
        </w:rPr>
        <w:t>/</w:t>
      </w:r>
      <w:r>
        <w:rPr>
          <w:sz w:val="28"/>
          <w:szCs w:val="28"/>
        </w:rPr>
        <w:t>371Р2</w:t>
      </w:r>
      <w:r w:rsidR="00A53600" w:rsidRPr="00A53600">
        <w:rPr>
          <w:sz w:val="28"/>
          <w:szCs w:val="28"/>
        </w:rPr>
        <w:t>00000/</w:t>
      </w:r>
      <w:r>
        <w:rPr>
          <w:sz w:val="28"/>
          <w:szCs w:val="28"/>
        </w:rPr>
        <w:t>4</w:t>
      </w:r>
      <w:r w:rsidR="00A53600" w:rsidRPr="00A53600">
        <w:rPr>
          <w:sz w:val="28"/>
          <w:szCs w:val="28"/>
        </w:rPr>
        <w:t xml:space="preserve">00) </w:t>
      </w:r>
      <w:r w:rsidRPr="00B57B7B">
        <w:rPr>
          <w:sz w:val="28"/>
          <w:szCs w:val="28"/>
        </w:rPr>
        <w:t xml:space="preserve">в целях </w:t>
      </w:r>
      <w:r w:rsidRPr="00B57B7B">
        <w:rPr>
          <w:sz w:val="28"/>
          <w:szCs w:val="28"/>
        </w:rPr>
        <w:lastRenderedPageBreak/>
        <w:t xml:space="preserve">постановки на БО муниципального контракта </w:t>
      </w:r>
      <w:r w:rsidR="000A5471">
        <w:rPr>
          <w:sz w:val="28"/>
          <w:szCs w:val="28"/>
        </w:rPr>
        <w:t>№</w:t>
      </w:r>
      <w:r w:rsidRPr="00B57B7B">
        <w:rPr>
          <w:sz w:val="28"/>
          <w:szCs w:val="28"/>
        </w:rPr>
        <w:t xml:space="preserve"> 968/291-147/19 от 17.09.2019 объекта  строительства «Детский сад №</w:t>
      </w:r>
      <w:r w:rsidR="000A5471">
        <w:rPr>
          <w:sz w:val="28"/>
          <w:szCs w:val="28"/>
        </w:rPr>
        <w:t xml:space="preserve"> </w:t>
      </w:r>
      <w:r w:rsidRPr="00B57B7B">
        <w:rPr>
          <w:sz w:val="28"/>
          <w:szCs w:val="28"/>
        </w:rPr>
        <w:t xml:space="preserve">2 в жилом районе Патрокл в </w:t>
      </w:r>
      <w:r w:rsidR="000A5471">
        <w:rPr>
          <w:sz w:val="28"/>
          <w:szCs w:val="28"/>
        </w:rPr>
        <w:t xml:space="preserve">                 </w:t>
      </w:r>
      <w:r w:rsidRPr="00B57B7B">
        <w:rPr>
          <w:sz w:val="28"/>
          <w:szCs w:val="28"/>
        </w:rPr>
        <w:t>г. Владивосток»</w:t>
      </w:r>
      <w:r>
        <w:rPr>
          <w:sz w:val="28"/>
          <w:szCs w:val="28"/>
        </w:rPr>
        <w:t xml:space="preserve">; </w:t>
      </w:r>
      <w:r w:rsidRPr="00B57B7B">
        <w:rPr>
          <w:sz w:val="28"/>
          <w:szCs w:val="28"/>
        </w:rPr>
        <w:t>уменьшен</w:t>
      </w:r>
      <w:r>
        <w:rPr>
          <w:sz w:val="28"/>
          <w:szCs w:val="28"/>
        </w:rPr>
        <w:t>ы</w:t>
      </w:r>
      <w:r w:rsidRPr="00B57B7B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B57B7B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B57B7B">
        <w:rPr>
          <w:sz w:val="28"/>
          <w:szCs w:val="28"/>
        </w:rPr>
        <w:t>, ранее предусмотренны</w:t>
      </w:r>
      <w:r>
        <w:rPr>
          <w:sz w:val="28"/>
          <w:szCs w:val="28"/>
        </w:rPr>
        <w:t>е</w:t>
      </w:r>
      <w:r w:rsidRPr="00B57B7B">
        <w:rPr>
          <w:sz w:val="28"/>
          <w:szCs w:val="28"/>
        </w:rPr>
        <w:t xml:space="preserve"> на финансирование объекта  строительства «Детский сад на 120 мест</w:t>
      </w:r>
      <w:r w:rsidR="000A5471">
        <w:rPr>
          <w:sz w:val="28"/>
          <w:szCs w:val="28"/>
        </w:rPr>
        <w:t xml:space="preserve"> по адресу </w:t>
      </w:r>
      <w:r w:rsidRPr="00B57B7B">
        <w:rPr>
          <w:sz w:val="28"/>
          <w:szCs w:val="28"/>
        </w:rPr>
        <w:t>ул. Крыгина,</w:t>
      </w:r>
      <w:r>
        <w:rPr>
          <w:sz w:val="28"/>
          <w:szCs w:val="28"/>
        </w:rPr>
        <w:t>84</w:t>
      </w:r>
      <w:r w:rsidRPr="00B57B7B">
        <w:rPr>
          <w:sz w:val="28"/>
          <w:szCs w:val="28"/>
        </w:rPr>
        <w:t xml:space="preserve"> г. Владивосток»</w:t>
      </w:r>
      <w:r>
        <w:rPr>
          <w:sz w:val="28"/>
          <w:szCs w:val="28"/>
        </w:rPr>
        <w:t xml:space="preserve"> на 114 910,23 тыс. рублей </w:t>
      </w:r>
      <w:r w:rsidRPr="00A53600">
        <w:rPr>
          <w:sz w:val="28"/>
          <w:szCs w:val="28"/>
        </w:rPr>
        <w:t>(968/0</w:t>
      </w:r>
      <w:r>
        <w:rPr>
          <w:sz w:val="28"/>
          <w:szCs w:val="28"/>
        </w:rPr>
        <w:t>701</w:t>
      </w:r>
      <w:r w:rsidRPr="00A53600">
        <w:rPr>
          <w:sz w:val="28"/>
          <w:szCs w:val="28"/>
        </w:rPr>
        <w:t>/</w:t>
      </w:r>
      <w:r>
        <w:rPr>
          <w:sz w:val="28"/>
          <w:szCs w:val="28"/>
        </w:rPr>
        <w:t>371Р2</w:t>
      </w:r>
      <w:r w:rsidRPr="00A53600">
        <w:rPr>
          <w:sz w:val="28"/>
          <w:szCs w:val="28"/>
        </w:rPr>
        <w:t>00000/</w:t>
      </w:r>
      <w:r>
        <w:rPr>
          <w:sz w:val="28"/>
          <w:szCs w:val="28"/>
        </w:rPr>
        <w:t>4</w:t>
      </w:r>
      <w:r w:rsidRPr="00A53600">
        <w:rPr>
          <w:sz w:val="28"/>
          <w:szCs w:val="28"/>
        </w:rPr>
        <w:t>00)</w:t>
      </w:r>
      <w:r>
        <w:rPr>
          <w:sz w:val="28"/>
          <w:szCs w:val="28"/>
        </w:rPr>
        <w:t>;</w:t>
      </w:r>
    </w:p>
    <w:p w14:paraId="5220E09E" w14:textId="77777777" w:rsidR="00B57B7B" w:rsidRPr="00B57B7B" w:rsidRDefault="00B57B7B" w:rsidP="00B57B7B">
      <w:pPr>
        <w:ind w:firstLine="738"/>
        <w:jc w:val="both"/>
        <w:rPr>
          <w:i/>
          <w:sz w:val="28"/>
          <w:szCs w:val="28"/>
        </w:rPr>
      </w:pPr>
      <w:r w:rsidRPr="00B57B7B">
        <w:rPr>
          <w:i/>
          <w:sz w:val="28"/>
          <w:szCs w:val="28"/>
        </w:rPr>
        <w:t>"Управление по работе с муниципальными учреждениями образования":</w:t>
      </w:r>
    </w:p>
    <w:p w14:paraId="2F261380" w14:textId="376D41E1" w:rsidR="00B57B7B" w:rsidRDefault="00B57B7B" w:rsidP="00B57B7B">
      <w:pPr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увеличены </w:t>
      </w:r>
      <w:r w:rsidRPr="00B57B7B">
        <w:rPr>
          <w:sz w:val="28"/>
          <w:szCs w:val="28"/>
        </w:rPr>
        <w:t xml:space="preserve">бюджетные назначения физическую охрану учреждений в период с </w:t>
      </w:r>
      <w:r>
        <w:rPr>
          <w:sz w:val="28"/>
          <w:szCs w:val="28"/>
        </w:rPr>
        <w:t>июля</w:t>
      </w:r>
      <w:r w:rsidRPr="00B57B7B">
        <w:rPr>
          <w:sz w:val="28"/>
          <w:szCs w:val="28"/>
        </w:rPr>
        <w:t xml:space="preserve"> по </w:t>
      </w:r>
      <w:r>
        <w:rPr>
          <w:sz w:val="28"/>
          <w:szCs w:val="28"/>
        </w:rPr>
        <w:t>ноябрь</w:t>
      </w:r>
      <w:r w:rsidRPr="00B57B7B">
        <w:rPr>
          <w:sz w:val="28"/>
          <w:szCs w:val="28"/>
        </w:rPr>
        <w:t xml:space="preserve"> 2021 года в сумме </w:t>
      </w:r>
      <w:r>
        <w:rPr>
          <w:sz w:val="28"/>
          <w:szCs w:val="28"/>
        </w:rPr>
        <w:t>114 500,00</w:t>
      </w:r>
      <w:r w:rsidRPr="00B57B7B">
        <w:rPr>
          <w:sz w:val="28"/>
          <w:szCs w:val="28"/>
        </w:rPr>
        <w:t xml:space="preserve"> тыс. рублей (975/0701/3751800000/600)</w:t>
      </w:r>
      <w:r>
        <w:rPr>
          <w:sz w:val="28"/>
          <w:szCs w:val="28"/>
        </w:rPr>
        <w:t xml:space="preserve"> – </w:t>
      </w:r>
      <w:r w:rsidRPr="00B57B7B">
        <w:rPr>
          <w:sz w:val="28"/>
          <w:szCs w:val="28"/>
        </w:rPr>
        <w:t>перемещены</w:t>
      </w:r>
      <w:r>
        <w:rPr>
          <w:sz w:val="28"/>
          <w:szCs w:val="28"/>
        </w:rPr>
        <w:t xml:space="preserve"> </w:t>
      </w:r>
      <w:r w:rsidR="00FA2DE4">
        <w:rPr>
          <w:sz w:val="28"/>
          <w:szCs w:val="28"/>
        </w:rPr>
        <w:t xml:space="preserve">с </w:t>
      </w:r>
      <w:r w:rsidRPr="00B57B7B">
        <w:rPr>
          <w:i/>
          <w:iCs/>
          <w:sz w:val="28"/>
          <w:szCs w:val="28"/>
        </w:rPr>
        <w:t>"Управлени</w:t>
      </w:r>
      <w:r>
        <w:rPr>
          <w:i/>
          <w:iCs/>
          <w:sz w:val="28"/>
          <w:szCs w:val="28"/>
        </w:rPr>
        <w:t>я</w:t>
      </w:r>
      <w:r w:rsidRPr="00B57B7B">
        <w:rPr>
          <w:i/>
          <w:iCs/>
          <w:sz w:val="28"/>
          <w:szCs w:val="28"/>
        </w:rPr>
        <w:t xml:space="preserve"> архитектуры и строительства"</w:t>
      </w:r>
      <w:r w:rsidR="009E73F8">
        <w:rPr>
          <w:sz w:val="28"/>
          <w:szCs w:val="28"/>
        </w:rPr>
        <w:t>.</w:t>
      </w:r>
    </w:p>
    <w:p w14:paraId="4E7A5ECC" w14:textId="1E3C6192" w:rsidR="009E73F8" w:rsidRDefault="009E73F8" w:rsidP="009E73F8">
      <w:pPr>
        <w:ind w:firstLine="738"/>
        <w:jc w:val="both"/>
        <w:rPr>
          <w:sz w:val="28"/>
          <w:szCs w:val="28"/>
        </w:rPr>
      </w:pPr>
      <w:r w:rsidRPr="009E73F8">
        <w:rPr>
          <w:b/>
          <w:sz w:val="28"/>
          <w:szCs w:val="28"/>
        </w:rPr>
        <w:t>2.4.</w:t>
      </w:r>
      <w:r w:rsidRPr="009E73F8">
        <w:rPr>
          <w:sz w:val="28"/>
          <w:szCs w:val="28"/>
        </w:rPr>
        <w:t xml:space="preserve"> Расходы на плановый 2022 год увеличены</w:t>
      </w:r>
      <w:r w:rsidR="00FA2DE4" w:rsidRPr="00FA2DE4">
        <w:rPr>
          <w:sz w:val="28"/>
          <w:szCs w:val="28"/>
        </w:rPr>
        <w:t xml:space="preserve"> </w:t>
      </w:r>
      <w:r w:rsidR="00FA2DE4" w:rsidRPr="009E73F8">
        <w:rPr>
          <w:sz w:val="28"/>
          <w:szCs w:val="28"/>
        </w:rPr>
        <w:t>за счет дополнительных безвозмездных поступлений от других бюджетов бюджетной системы РФ</w:t>
      </w:r>
      <w:r w:rsidRPr="009E73F8">
        <w:rPr>
          <w:sz w:val="28"/>
          <w:szCs w:val="28"/>
        </w:rPr>
        <w:t xml:space="preserve"> на </w:t>
      </w:r>
      <w:r w:rsidR="00FA2DE4">
        <w:rPr>
          <w:sz w:val="28"/>
          <w:szCs w:val="28"/>
        </w:rPr>
        <w:t>182 477,68</w:t>
      </w:r>
      <w:r w:rsidRPr="009E73F8">
        <w:rPr>
          <w:sz w:val="28"/>
          <w:szCs w:val="28"/>
        </w:rPr>
        <w:t xml:space="preserve"> тыс. рублей</w:t>
      </w:r>
      <w:r w:rsidR="00FA2DE4">
        <w:rPr>
          <w:sz w:val="28"/>
          <w:szCs w:val="28"/>
        </w:rPr>
        <w:t xml:space="preserve">. </w:t>
      </w:r>
      <w:r w:rsidRPr="009E73F8">
        <w:rPr>
          <w:sz w:val="28"/>
          <w:szCs w:val="28"/>
        </w:rPr>
        <w:t xml:space="preserve">На 2023 год расходы увеличены на </w:t>
      </w:r>
      <w:r w:rsidR="00FA2DE4">
        <w:rPr>
          <w:sz w:val="28"/>
          <w:szCs w:val="28"/>
        </w:rPr>
        <w:t xml:space="preserve">672 478,44 </w:t>
      </w:r>
      <w:r w:rsidRPr="009E73F8">
        <w:rPr>
          <w:sz w:val="28"/>
          <w:szCs w:val="28"/>
        </w:rPr>
        <w:t xml:space="preserve">тыс. рублей за счет дополнительных безвозмездных поступлений от других бюджетов бюджетной системы РФ. С учетом изменений объем расходов на плановый 2022 год составит в сумме </w:t>
      </w:r>
      <w:r w:rsidR="00FA2DE4">
        <w:rPr>
          <w:sz w:val="28"/>
          <w:szCs w:val="28"/>
        </w:rPr>
        <w:t>16 663 026,10</w:t>
      </w:r>
      <w:r w:rsidRPr="009E73F8">
        <w:rPr>
          <w:sz w:val="28"/>
          <w:szCs w:val="28"/>
        </w:rPr>
        <w:t xml:space="preserve"> тыс. рублей, на 2023 год - 16 </w:t>
      </w:r>
      <w:r w:rsidR="00FA2DE4">
        <w:rPr>
          <w:sz w:val="28"/>
          <w:szCs w:val="28"/>
        </w:rPr>
        <w:t>728 151,11</w:t>
      </w:r>
      <w:r w:rsidRPr="009E73F8">
        <w:rPr>
          <w:sz w:val="28"/>
          <w:szCs w:val="28"/>
        </w:rPr>
        <w:t xml:space="preserve"> тыс. рублей. Профицит </w:t>
      </w:r>
      <w:r w:rsidR="00FA2DE4" w:rsidRPr="00A210CD">
        <w:rPr>
          <w:sz w:val="27"/>
          <w:szCs w:val="27"/>
        </w:rPr>
        <w:t>бюджета – без изменений</w:t>
      </w:r>
      <w:r w:rsidRPr="009E73F8">
        <w:rPr>
          <w:sz w:val="28"/>
          <w:szCs w:val="28"/>
        </w:rPr>
        <w:t xml:space="preserve"> </w:t>
      </w:r>
      <w:r w:rsidR="00FA2DE4">
        <w:rPr>
          <w:sz w:val="28"/>
          <w:szCs w:val="28"/>
        </w:rPr>
        <w:t>(</w:t>
      </w:r>
      <w:r w:rsidRPr="009E73F8">
        <w:rPr>
          <w:sz w:val="28"/>
          <w:szCs w:val="28"/>
        </w:rPr>
        <w:t>по 200 000,00 тыс. рублей ежегодно</w:t>
      </w:r>
      <w:r w:rsidR="00FA2DE4">
        <w:rPr>
          <w:sz w:val="28"/>
          <w:szCs w:val="28"/>
        </w:rPr>
        <w:t>)</w:t>
      </w:r>
      <w:r w:rsidRPr="009E73F8">
        <w:rPr>
          <w:sz w:val="28"/>
          <w:szCs w:val="28"/>
        </w:rPr>
        <w:t>. Условно утвержденные расходы установлены в соответствии с требованиями Бюджетного кодекса РФ.</w:t>
      </w:r>
    </w:p>
    <w:p w14:paraId="5E17AFBE" w14:textId="584D885D" w:rsidR="008873F0" w:rsidRPr="008873F0" w:rsidRDefault="008873F0" w:rsidP="008873F0">
      <w:pPr>
        <w:ind w:firstLine="738"/>
        <w:jc w:val="both"/>
        <w:rPr>
          <w:sz w:val="28"/>
          <w:szCs w:val="28"/>
        </w:rPr>
      </w:pPr>
      <w:r w:rsidRPr="008873F0">
        <w:rPr>
          <w:sz w:val="28"/>
          <w:szCs w:val="28"/>
        </w:rPr>
        <w:t>Проект муниципального правового акта города Владивостока</w:t>
      </w:r>
      <w:r w:rsidR="00EB6736">
        <w:rPr>
          <w:sz w:val="28"/>
          <w:szCs w:val="28"/>
        </w:rPr>
        <w:br/>
      </w:r>
      <w:r w:rsidRPr="008873F0">
        <w:rPr>
          <w:sz w:val="28"/>
          <w:szCs w:val="28"/>
        </w:rPr>
        <w:t xml:space="preserve">"О внесении изменений в муниципальный правовой акт города Владивостока от 24.12.2020 № 180-МПА "О бюджете Владивостокского городского округа на 2021 год и плановый период 2022 и 2023 годов" может быть принят. </w:t>
      </w:r>
    </w:p>
    <w:p w14:paraId="4DBDF23A" w14:textId="77777777" w:rsidR="008873F0" w:rsidRPr="008873F0" w:rsidRDefault="008873F0" w:rsidP="008873F0">
      <w:pPr>
        <w:ind w:firstLine="738"/>
        <w:jc w:val="both"/>
        <w:rPr>
          <w:sz w:val="28"/>
          <w:szCs w:val="28"/>
        </w:rPr>
      </w:pPr>
    </w:p>
    <w:p w14:paraId="08873CFD" w14:textId="48712957" w:rsidR="009E73F8" w:rsidRDefault="009E73F8" w:rsidP="008873F0">
      <w:pPr>
        <w:jc w:val="both"/>
        <w:rPr>
          <w:sz w:val="28"/>
          <w:szCs w:val="28"/>
        </w:rPr>
      </w:pPr>
    </w:p>
    <w:p w14:paraId="384BD1D0" w14:textId="4FBCDEEB" w:rsidR="008873F0" w:rsidRDefault="008873F0" w:rsidP="008873F0">
      <w:pPr>
        <w:jc w:val="both"/>
        <w:rPr>
          <w:sz w:val="28"/>
          <w:szCs w:val="28"/>
        </w:rPr>
      </w:pPr>
    </w:p>
    <w:p w14:paraId="7CAA3C24" w14:textId="77777777" w:rsidR="008873F0" w:rsidRPr="00EB6736" w:rsidRDefault="008873F0" w:rsidP="00EB6736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EB6736">
        <w:rPr>
          <w:sz w:val="28"/>
          <w:szCs w:val="28"/>
        </w:rPr>
        <w:t xml:space="preserve">Председатель </w:t>
      </w:r>
      <w:proofErr w:type="gramStart"/>
      <w:r w:rsidRPr="00EB6736">
        <w:rPr>
          <w:sz w:val="28"/>
          <w:szCs w:val="28"/>
        </w:rPr>
        <w:t>Контрольно-счётной</w:t>
      </w:r>
      <w:proofErr w:type="gramEnd"/>
    </w:p>
    <w:p w14:paraId="31752CD4" w14:textId="700826D2" w:rsidR="00EB6736" w:rsidRPr="00EB6736" w:rsidRDefault="008873F0" w:rsidP="00EB6736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EB6736">
        <w:rPr>
          <w:sz w:val="28"/>
          <w:szCs w:val="28"/>
        </w:rPr>
        <w:t>палаты г</w:t>
      </w:r>
      <w:r w:rsidR="00EB6736">
        <w:rPr>
          <w:sz w:val="28"/>
          <w:szCs w:val="28"/>
        </w:rPr>
        <w:t>орода</w:t>
      </w:r>
      <w:r w:rsidRPr="00EB6736">
        <w:rPr>
          <w:sz w:val="28"/>
          <w:szCs w:val="28"/>
        </w:rPr>
        <w:t xml:space="preserve"> Владивостока                                                                               </w:t>
      </w:r>
    </w:p>
    <w:p w14:paraId="29D238DA" w14:textId="7745A112" w:rsidR="008873F0" w:rsidRPr="00EB6736" w:rsidRDefault="008873F0" w:rsidP="00EB6736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EB6736">
        <w:rPr>
          <w:sz w:val="28"/>
          <w:szCs w:val="28"/>
        </w:rPr>
        <w:t>А.А. Ерзиков</w:t>
      </w:r>
    </w:p>
    <w:p w14:paraId="06B3E303" w14:textId="44183498" w:rsidR="00B57B7B" w:rsidRDefault="00B57B7B" w:rsidP="00A53600">
      <w:pPr>
        <w:ind w:firstLine="738"/>
        <w:jc w:val="both"/>
        <w:rPr>
          <w:sz w:val="28"/>
          <w:szCs w:val="28"/>
        </w:rPr>
      </w:pPr>
    </w:p>
    <w:p w14:paraId="51395728" w14:textId="77777777" w:rsidR="00B57B7B" w:rsidRDefault="00B57B7B" w:rsidP="00A53600">
      <w:pPr>
        <w:ind w:firstLine="738"/>
        <w:jc w:val="both"/>
        <w:rPr>
          <w:sz w:val="28"/>
          <w:szCs w:val="28"/>
        </w:rPr>
      </w:pPr>
    </w:p>
    <w:p w14:paraId="492F79CE" w14:textId="1C430531" w:rsidR="00A53600" w:rsidRDefault="00A53600" w:rsidP="000876E9">
      <w:pPr>
        <w:ind w:firstLine="738"/>
        <w:jc w:val="both"/>
        <w:rPr>
          <w:sz w:val="28"/>
          <w:szCs w:val="28"/>
        </w:rPr>
      </w:pPr>
      <w:r w:rsidRPr="00A53600">
        <w:rPr>
          <w:sz w:val="28"/>
          <w:szCs w:val="28"/>
        </w:rPr>
        <w:t xml:space="preserve"> </w:t>
      </w:r>
      <w:bookmarkStart w:id="2" w:name="_GoBack"/>
      <w:bookmarkEnd w:id="2"/>
    </w:p>
    <w:p w14:paraId="2E1B991D" w14:textId="77777777" w:rsidR="00A53600" w:rsidRDefault="00A53600" w:rsidP="000876E9">
      <w:pPr>
        <w:ind w:firstLine="738"/>
        <w:jc w:val="both"/>
        <w:rPr>
          <w:sz w:val="28"/>
          <w:szCs w:val="28"/>
        </w:rPr>
      </w:pPr>
    </w:p>
    <w:p w14:paraId="3DBE7F9E" w14:textId="77777777" w:rsidR="00AD4B45" w:rsidRPr="000876E9" w:rsidRDefault="00AD4B45" w:rsidP="000876E9">
      <w:pPr>
        <w:ind w:firstLine="738"/>
        <w:jc w:val="both"/>
        <w:rPr>
          <w:sz w:val="28"/>
          <w:szCs w:val="28"/>
        </w:rPr>
      </w:pPr>
    </w:p>
    <w:p w14:paraId="604BDCAD" w14:textId="687C852E" w:rsidR="000876E9" w:rsidRDefault="000876E9" w:rsidP="000876E9">
      <w:pPr>
        <w:ind w:firstLine="738"/>
        <w:jc w:val="both"/>
        <w:rPr>
          <w:sz w:val="28"/>
          <w:szCs w:val="28"/>
        </w:rPr>
      </w:pPr>
    </w:p>
    <w:p w14:paraId="28B20914" w14:textId="77777777" w:rsidR="000876E9" w:rsidRPr="000876E9" w:rsidRDefault="000876E9" w:rsidP="000876E9">
      <w:pPr>
        <w:ind w:firstLine="738"/>
        <w:jc w:val="both"/>
        <w:rPr>
          <w:sz w:val="28"/>
          <w:szCs w:val="28"/>
        </w:rPr>
      </w:pPr>
    </w:p>
    <w:p w14:paraId="105D87D4" w14:textId="77777777" w:rsidR="009C1FB0" w:rsidRPr="009C1FB0" w:rsidRDefault="009C1FB0" w:rsidP="009C1FB0">
      <w:pPr>
        <w:ind w:firstLine="738"/>
        <w:jc w:val="both"/>
        <w:rPr>
          <w:iCs/>
          <w:sz w:val="28"/>
          <w:szCs w:val="28"/>
        </w:rPr>
      </w:pPr>
    </w:p>
    <w:p w14:paraId="09D1B9E8" w14:textId="77777777" w:rsidR="009C1FB0" w:rsidRPr="000D255F" w:rsidRDefault="009C1FB0" w:rsidP="000D255F">
      <w:pPr>
        <w:ind w:firstLine="738"/>
        <w:jc w:val="both"/>
        <w:rPr>
          <w:iCs/>
          <w:sz w:val="28"/>
          <w:szCs w:val="28"/>
        </w:rPr>
      </w:pPr>
    </w:p>
    <w:p w14:paraId="59AE8F97" w14:textId="77777777" w:rsidR="000D255F" w:rsidRPr="005C5CC5" w:rsidRDefault="000D255F" w:rsidP="000D255F">
      <w:pPr>
        <w:ind w:firstLine="738"/>
        <w:jc w:val="both"/>
        <w:rPr>
          <w:iCs/>
          <w:sz w:val="28"/>
          <w:szCs w:val="28"/>
        </w:rPr>
      </w:pPr>
    </w:p>
    <w:p w14:paraId="3DA3197A" w14:textId="77777777" w:rsidR="000D255F" w:rsidRPr="005C5CC5" w:rsidRDefault="000D255F" w:rsidP="00507A8D">
      <w:pPr>
        <w:ind w:firstLine="709"/>
        <w:jc w:val="both"/>
        <w:rPr>
          <w:bCs/>
          <w:iCs/>
          <w:sz w:val="28"/>
          <w:szCs w:val="28"/>
        </w:rPr>
      </w:pPr>
    </w:p>
    <w:p w14:paraId="48866E38" w14:textId="77777777" w:rsidR="00AA2EF9" w:rsidRPr="005C5CC5" w:rsidRDefault="00AA2EF9" w:rsidP="00507A8D">
      <w:pPr>
        <w:ind w:firstLine="709"/>
        <w:jc w:val="both"/>
        <w:rPr>
          <w:bCs/>
          <w:iCs/>
          <w:sz w:val="28"/>
          <w:szCs w:val="28"/>
        </w:rPr>
      </w:pPr>
    </w:p>
    <w:p w14:paraId="07DD6669" w14:textId="4CF50D14" w:rsidR="00507A8D" w:rsidRPr="005C5CC5" w:rsidRDefault="00AA2EF9" w:rsidP="00507A8D">
      <w:pPr>
        <w:ind w:firstLine="709"/>
        <w:jc w:val="both"/>
        <w:rPr>
          <w:bCs/>
          <w:iCs/>
          <w:sz w:val="28"/>
          <w:szCs w:val="28"/>
        </w:rPr>
      </w:pPr>
      <w:r w:rsidRPr="005C5CC5">
        <w:rPr>
          <w:bCs/>
          <w:iCs/>
          <w:sz w:val="28"/>
          <w:szCs w:val="28"/>
        </w:rPr>
        <w:t xml:space="preserve">                                                     </w:t>
      </w:r>
    </w:p>
    <w:sectPr w:rsidR="00507A8D" w:rsidRPr="005C5CC5" w:rsidSect="0016633C">
      <w:headerReference w:type="even" r:id="rId9"/>
      <w:headerReference w:type="default" r:id="rId10"/>
      <w:pgSz w:w="11906" w:h="16838"/>
      <w:pgMar w:top="851" w:right="851" w:bottom="851" w:left="1418" w:header="62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B868A" w14:textId="77777777" w:rsidR="006A67CF" w:rsidRDefault="006A67CF" w:rsidP="004C337E">
      <w:r>
        <w:separator/>
      </w:r>
    </w:p>
  </w:endnote>
  <w:endnote w:type="continuationSeparator" w:id="0">
    <w:p w14:paraId="46101886" w14:textId="77777777" w:rsidR="006A67CF" w:rsidRDefault="006A67CF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8F1FE" w14:textId="77777777" w:rsidR="006A67CF" w:rsidRDefault="006A67CF" w:rsidP="004C337E">
      <w:r>
        <w:separator/>
      </w:r>
    </w:p>
  </w:footnote>
  <w:footnote w:type="continuationSeparator" w:id="0">
    <w:p w14:paraId="3B52AFD0" w14:textId="77777777" w:rsidR="006A67CF" w:rsidRDefault="006A67CF" w:rsidP="004C337E">
      <w:r>
        <w:continuationSeparator/>
      </w:r>
    </w:p>
  </w:footnote>
  <w:footnote w:id="1">
    <w:p w14:paraId="70DB4BBD" w14:textId="70DFDC21" w:rsidR="008A6305" w:rsidRDefault="008A6305" w:rsidP="000D255F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0D255F">
        <w:t>С учетом поручения Президента Российской Федерации по индексации заработной платы, учитывая рост потребительских цен на товары и услуги, а также в связи с увеличением поступления НДФЛ за счет применения повышенной ставки налога - 15 % с доходов свыше 5 млн.</w:t>
      </w:r>
      <w:r>
        <w:t xml:space="preserve"> </w:t>
      </w:r>
      <w:r w:rsidRPr="000D255F">
        <w:t>рублей</w:t>
      </w:r>
      <w:r>
        <w:t>.</w:t>
      </w:r>
    </w:p>
  </w:footnote>
  <w:footnote w:id="2">
    <w:p w14:paraId="60E351EE" w14:textId="6D877B58" w:rsidR="008A6305" w:rsidRDefault="008A6305" w:rsidP="004D216E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4D216E">
        <w:t>субсидии, субвенции и иные межбюджетные трансферты из бюджетов вышестоящих уровней, имеющие целевой характер</w:t>
      </w:r>
      <w:r>
        <w:t>.</w:t>
      </w:r>
      <w:r w:rsidRPr="004D216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DC6B7" w14:textId="77777777" w:rsidR="008A6305" w:rsidRDefault="008A6305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C5D4794" w14:textId="77777777" w:rsidR="008A6305" w:rsidRDefault="008A6305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17928" w14:textId="77777777" w:rsidR="008A6305" w:rsidRDefault="008A630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B6736">
      <w:rPr>
        <w:noProof/>
      </w:rPr>
      <w:t>6</w:t>
    </w:r>
    <w:r>
      <w:fldChar w:fldCharType="end"/>
    </w:r>
  </w:p>
  <w:p w14:paraId="4C11D550" w14:textId="77777777" w:rsidR="008A6305" w:rsidRDefault="008A6305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0F4"/>
    <w:multiLevelType w:val="multilevel"/>
    <w:tmpl w:val="6E90F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53442"/>
    <w:multiLevelType w:val="multilevel"/>
    <w:tmpl w:val="36B8AE9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8C2E40"/>
    <w:multiLevelType w:val="hybridMultilevel"/>
    <w:tmpl w:val="FA7E6132"/>
    <w:lvl w:ilvl="0" w:tplc="8D068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DD42E7"/>
    <w:multiLevelType w:val="hybridMultilevel"/>
    <w:tmpl w:val="E9C4B258"/>
    <w:lvl w:ilvl="0" w:tplc="581CC5E0">
      <w:start w:val="1"/>
      <w:numFmt w:val="decimal"/>
      <w:lvlText w:val="%1)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F0C3A06"/>
    <w:multiLevelType w:val="hybridMultilevel"/>
    <w:tmpl w:val="203ADD4C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E"/>
    <w:rsid w:val="000005E8"/>
    <w:rsid w:val="00000B0B"/>
    <w:rsid w:val="00000BA0"/>
    <w:rsid w:val="00001154"/>
    <w:rsid w:val="00001280"/>
    <w:rsid w:val="00001F4A"/>
    <w:rsid w:val="000020FB"/>
    <w:rsid w:val="00002147"/>
    <w:rsid w:val="00002B7F"/>
    <w:rsid w:val="00002D05"/>
    <w:rsid w:val="000030BB"/>
    <w:rsid w:val="00003919"/>
    <w:rsid w:val="00003E56"/>
    <w:rsid w:val="00004ED7"/>
    <w:rsid w:val="00005490"/>
    <w:rsid w:val="00005ACA"/>
    <w:rsid w:val="0000622C"/>
    <w:rsid w:val="00006680"/>
    <w:rsid w:val="00006B06"/>
    <w:rsid w:val="00006B12"/>
    <w:rsid w:val="00007A4F"/>
    <w:rsid w:val="00010B91"/>
    <w:rsid w:val="00010CF2"/>
    <w:rsid w:val="000113B2"/>
    <w:rsid w:val="00011571"/>
    <w:rsid w:val="00011CCB"/>
    <w:rsid w:val="00011D94"/>
    <w:rsid w:val="000121F7"/>
    <w:rsid w:val="00012D3B"/>
    <w:rsid w:val="00013032"/>
    <w:rsid w:val="000130A1"/>
    <w:rsid w:val="0001310B"/>
    <w:rsid w:val="00013A38"/>
    <w:rsid w:val="00013C28"/>
    <w:rsid w:val="00014125"/>
    <w:rsid w:val="0001450D"/>
    <w:rsid w:val="00014982"/>
    <w:rsid w:val="00014DC4"/>
    <w:rsid w:val="00014F61"/>
    <w:rsid w:val="00015066"/>
    <w:rsid w:val="000152EC"/>
    <w:rsid w:val="00015816"/>
    <w:rsid w:val="00015915"/>
    <w:rsid w:val="00016001"/>
    <w:rsid w:val="00016716"/>
    <w:rsid w:val="00016D79"/>
    <w:rsid w:val="00017C12"/>
    <w:rsid w:val="00017CBF"/>
    <w:rsid w:val="00017CEB"/>
    <w:rsid w:val="0002033D"/>
    <w:rsid w:val="00020593"/>
    <w:rsid w:val="0002080B"/>
    <w:rsid w:val="00020C00"/>
    <w:rsid w:val="000215B3"/>
    <w:rsid w:val="00021666"/>
    <w:rsid w:val="00021A13"/>
    <w:rsid w:val="00021AF9"/>
    <w:rsid w:val="00021B38"/>
    <w:rsid w:val="00021CFF"/>
    <w:rsid w:val="00022125"/>
    <w:rsid w:val="0002216C"/>
    <w:rsid w:val="00022990"/>
    <w:rsid w:val="00022C3D"/>
    <w:rsid w:val="00022E7C"/>
    <w:rsid w:val="00023B01"/>
    <w:rsid w:val="00023CC5"/>
    <w:rsid w:val="00023E1B"/>
    <w:rsid w:val="00023E81"/>
    <w:rsid w:val="00024101"/>
    <w:rsid w:val="00024441"/>
    <w:rsid w:val="00024B32"/>
    <w:rsid w:val="00024C45"/>
    <w:rsid w:val="000250C8"/>
    <w:rsid w:val="00025280"/>
    <w:rsid w:val="00025320"/>
    <w:rsid w:val="0002572F"/>
    <w:rsid w:val="00025768"/>
    <w:rsid w:val="00025880"/>
    <w:rsid w:val="000264E6"/>
    <w:rsid w:val="000265AB"/>
    <w:rsid w:val="000266F4"/>
    <w:rsid w:val="0002689B"/>
    <w:rsid w:val="00026910"/>
    <w:rsid w:val="00027043"/>
    <w:rsid w:val="0002734C"/>
    <w:rsid w:val="000277C0"/>
    <w:rsid w:val="00027CB8"/>
    <w:rsid w:val="000300D9"/>
    <w:rsid w:val="000304A8"/>
    <w:rsid w:val="00030B21"/>
    <w:rsid w:val="00030CAB"/>
    <w:rsid w:val="00030FB5"/>
    <w:rsid w:val="00031325"/>
    <w:rsid w:val="00031350"/>
    <w:rsid w:val="0003152E"/>
    <w:rsid w:val="00031E68"/>
    <w:rsid w:val="000322FB"/>
    <w:rsid w:val="000333F9"/>
    <w:rsid w:val="0003349E"/>
    <w:rsid w:val="00033734"/>
    <w:rsid w:val="00033AF8"/>
    <w:rsid w:val="0003495B"/>
    <w:rsid w:val="00034B78"/>
    <w:rsid w:val="00034BB9"/>
    <w:rsid w:val="00034F21"/>
    <w:rsid w:val="00035585"/>
    <w:rsid w:val="0003586A"/>
    <w:rsid w:val="00035E79"/>
    <w:rsid w:val="0003650F"/>
    <w:rsid w:val="000369F9"/>
    <w:rsid w:val="00036B1F"/>
    <w:rsid w:val="00036EBB"/>
    <w:rsid w:val="000371EB"/>
    <w:rsid w:val="000374E0"/>
    <w:rsid w:val="00037DDF"/>
    <w:rsid w:val="00040076"/>
    <w:rsid w:val="00040768"/>
    <w:rsid w:val="00040A09"/>
    <w:rsid w:val="00041307"/>
    <w:rsid w:val="00041559"/>
    <w:rsid w:val="0004165C"/>
    <w:rsid w:val="00041A27"/>
    <w:rsid w:val="00043BF3"/>
    <w:rsid w:val="00043D9D"/>
    <w:rsid w:val="00043FA8"/>
    <w:rsid w:val="000450B1"/>
    <w:rsid w:val="000453B8"/>
    <w:rsid w:val="000457FB"/>
    <w:rsid w:val="00045D82"/>
    <w:rsid w:val="0004609C"/>
    <w:rsid w:val="00046162"/>
    <w:rsid w:val="000463D9"/>
    <w:rsid w:val="0004660F"/>
    <w:rsid w:val="00046B45"/>
    <w:rsid w:val="00046B94"/>
    <w:rsid w:val="00046D40"/>
    <w:rsid w:val="00046DEE"/>
    <w:rsid w:val="00046F5C"/>
    <w:rsid w:val="000474B2"/>
    <w:rsid w:val="000475B6"/>
    <w:rsid w:val="0004778A"/>
    <w:rsid w:val="00047EBB"/>
    <w:rsid w:val="0005067F"/>
    <w:rsid w:val="00050ECA"/>
    <w:rsid w:val="00050EFA"/>
    <w:rsid w:val="00051631"/>
    <w:rsid w:val="000517C8"/>
    <w:rsid w:val="00052888"/>
    <w:rsid w:val="00052A9A"/>
    <w:rsid w:val="00052BD7"/>
    <w:rsid w:val="00052C37"/>
    <w:rsid w:val="00052D96"/>
    <w:rsid w:val="00052F8E"/>
    <w:rsid w:val="00052F91"/>
    <w:rsid w:val="00053032"/>
    <w:rsid w:val="00053131"/>
    <w:rsid w:val="00053A4A"/>
    <w:rsid w:val="00054548"/>
    <w:rsid w:val="000547A4"/>
    <w:rsid w:val="00054CA7"/>
    <w:rsid w:val="00054D74"/>
    <w:rsid w:val="0005567B"/>
    <w:rsid w:val="00056195"/>
    <w:rsid w:val="00056289"/>
    <w:rsid w:val="000569F3"/>
    <w:rsid w:val="00056BA7"/>
    <w:rsid w:val="00056E92"/>
    <w:rsid w:val="000570A0"/>
    <w:rsid w:val="00057110"/>
    <w:rsid w:val="00057247"/>
    <w:rsid w:val="000573FE"/>
    <w:rsid w:val="00057D6B"/>
    <w:rsid w:val="000600EC"/>
    <w:rsid w:val="00060547"/>
    <w:rsid w:val="00060680"/>
    <w:rsid w:val="00060F3D"/>
    <w:rsid w:val="00061090"/>
    <w:rsid w:val="0006171F"/>
    <w:rsid w:val="0006190F"/>
    <w:rsid w:val="0006194D"/>
    <w:rsid w:val="00061E3C"/>
    <w:rsid w:val="00062026"/>
    <w:rsid w:val="000623B2"/>
    <w:rsid w:val="0006272D"/>
    <w:rsid w:val="000629A4"/>
    <w:rsid w:val="00062EF2"/>
    <w:rsid w:val="00063127"/>
    <w:rsid w:val="0006350D"/>
    <w:rsid w:val="000636FF"/>
    <w:rsid w:val="00063CF4"/>
    <w:rsid w:val="00063D1E"/>
    <w:rsid w:val="00063E33"/>
    <w:rsid w:val="00064456"/>
    <w:rsid w:val="00064656"/>
    <w:rsid w:val="000646B6"/>
    <w:rsid w:val="00064935"/>
    <w:rsid w:val="00064C94"/>
    <w:rsid w:val="00064D60"/>
    <w:rsid w:val="00064EB5"/>
    <w:rsid w:val="00064EBC"/>
    <w:rsid w:val="0006502C"/>
    <w:rsid w:val="0006502D"/>
    <w:rsid w:val="000652BB"/>
    <w:rsid w:val="00065497"/>
    <w:rsid w:val="00065881"/>
    <w:rsid w:val="00065B4E"/>
    <w:rsid w:val="00065FD4"/>
    <w:rsid w:val="0006619E"/>
    <w:rsid w:val="00066561"/>
    <w:rsid w:val="00066839"/>
    <w:rsid w:val="00066A6A"/>
    <w:rsid w:val="00066F96"/>
    <w:rsid w:val="000671DC"/>
    <w:rsid w:val="00067394"/>
    <w:rsid w:val="00067787"/>
    <w:rsid w:val="0007001B"/>
    <w:rsid w:val="00070306"/>
    <w:rsid w:val="000709D8"/>
    <w:rsid w:val="00070B93"/>
    <w:rsid w:val="00071478"/>
    <w:rsid w:val="000716F5"/>
    <w:rsid w:val="000718BE"/>
    <w:rsid w:val="00071DB0"/>
    <w:rsid w:val="00071E5A"/>
    <w:rsid w:val="00071F4D"/>
    <w:rsid w:val="0007216F"/>
    <w:rsid w:val="000728A1"/>
    <w:rsid w:val="00072B55"/>
    <w:rsid w:val="00072F96"/>
    <w:rsid w:val="000730F2"/>
    <w:rsid w:val="0007387C"/>
    <w:rsid w:val="00074238"/>
    <w:rsid w:val="0007428D"/>
    <w:rsid w:val="000744B1"/>
    <w:rsid w:val="0007476E"/>
    <w:rsid w:val="0007486D"/>
    <w:rsid w:val="00074AFC"/>
    <w:rsid w:val="0007550B"/>
    <w:rsid w:val="000755DA"/>
    <w:rsid w:val="000756C3"/>
    <w:rsid w:val="0007584F"/>
    <w:rsid w:val="00075A4A"/>
    <w:rsid w:val="00075C1B"/>
    <w:rsid w:val="00075D49"/>
    <w:rsid w:val="00075EC9"/>
    <w:rsid w:val="0007612F"/>
    <w:rsid w:val="00076665"/>
    <w:rsid w:val="00076965"/>
    <w:rsid w:val="00076D91"/>
    <w:rsid w:val="000772CD"/>
    <w:rsid w:val="00077534"/>
    <w:rsid w:val="0007759F"/>
    <w:rsid w:val="00077826"/>
    <w:rsid w:val="00077BF0"/>
    <w:rsid w:val="000807ED"/>
    <w:rsid w:val="00080833"/>
    <w:rsid w:val="00080DAD"/>
    <w:rsid w:val="00081027"/>
    <w:rsid w:val="00081B7E"/>
    <w:rsid w:val="000820B3"/>
    <w:rsid w:val="000828E8"/>
    <w:rsid w:val="00082A94"/>
    <w:rsid w:val="00082B90"/>
    <w:rsid w:val="0008387F"/>
    <w:rsid w:val="00083948"/>
    <w:rsid w:val="00083E9C"/>
    <w:rsid w:val="00084724"/>
    <w:rsid w:val="00084AB0"/>
    <w:rsid w:val="00085304"/>
    <w:rsid w:val="00085821"/>
    <w:rsid w:val="00085859"/>
    <w:rsid w:val="00085C90"/>
    <w:rsid w:val="00085E0E"/>
    <w:rsid w:val="00085EE2"/>
    <w:rsid w:val="00085F98"/>
    <w:rsid w:val="000861C7"/>
    <w:rsid w:val="000861FD"/>
    <w:rsid w:val="0008642F"/>
    <w:rsid w:val="0008653F"/>
    <w:rsid w:val="00086CEF"/>
    <w:rsid w:val="00086D60"/>
    <w:rsid w:val="00086DBB"/>
    <w:rsid w:val="00086ECD"/>
    <w:rsid w:val="00087228"/>
    <w:rsid w:val="000876AF"/>
    <w:rsid w:val="000876B3"/>
    <w:rsid w:val="000876E9"/>
    <w:rsid w:val="00087AED"/>
    <w:rsid w:val="00087F44"/>
    <w:rsid w:val="000917B2"/>
    <w:rsid w:val="0009192E"/>
    <w:rsid w:val="0009246C"/>
    <w:rsid w:val="00092927"/>
    <w:rsid w:val="0009343A"/>
    <w:rsid w:val="00093BB7"/>
    <w:rsid w:val="00093C8D"/>
    <w:rsid w:val="0009418A"/>
    <w:rsid w:val="000941F9"/>
    <w:rsid w:val="000947DE"/>
    <w:rsid w:val="00094E32"/>
    <w:rsid w:val="000953F5"/>
    <w:rsid w:val="0009541D"/>
    <w:rsid w:val="00095523"/>
    <w:rsid w:val="00095956"/>
    <w:rsid w:val="00096317"/>
    <w:rsid w:val="00096357"/>
    <w:rsid w:val="000964E6"/>
    <w:rsid w:val="00097093"/>
    <w:rsid w:val="000976FC"/>
    <w:rsid w:val="000978C6"/>
    <w:rsid w:val="00097AC3"/>
    <w:rsid w:val="00097C1E"/>
    <w:rsid w:val="000A039F"/>
    <w:rsid w:val="000A0617"/>
    <w:rsid w:val="000A0C40"/>
    <w:rsid w:val="000A0CBE"/>
    <w:rsid w:val="000A1191"/>
    <w:rsid w:val="000A1680"/>
    <w:rsid w:val="000A1A1D"/>
    <w:rsid w:val="000A1C90"/>
    <w:rsid w:val="000A1F0E"/>
    <w:rsid w:val="000A1F8A"/>
    <w:rsid w:val="000A2121"/>
    <w:rsid w:val="000A23AA"/>
    <w:rsid w:val="000A2C37"/>
    <w:rsid w:val="000A2FEF"/>
    <w:rsid w:val="000A39AD"/>
    <w:rsid w:val="000A3C67"/>
    <w:rsid w:val="000A478E"/>
    <w:rsid w:val="000A496D"/>
    <w:rsid w:val="000A5471"/>
    <w:rsid w:val="000A5A2A"/>
    <w:rsid w:val="000A5AB1"/>
    <w:rsid w:val="000A65D8"/>
    <w:rsid w:val="000A6994"/>
    <w:rsid w:val="000A6E8A"/>
    <w:rsid w:val="000A6F70"/>
    <w:rsid w:val="000A715B"/>
    <w:rsid w:val="000A767D"/>
    <w:rsid w:val="000A7A80"/>
    <w:rsid w:val="000A7A89"/>
    <w:rsid w:val="000A7FB4"/>
    <w:rsid w:val="000B02B5"/>
    <w:rsid w:val="000B0468"/>
    <w:rsid w:val="000B0A43"/>
    <w:rsid w:val="000B0C9A"/>
    <w:rsid w:val="000B0E3B"/>
    <w:rsid w:val="000B0F31"/>
    <w:rsid w:val="000B159D"/>
    <w:rsid w:val="000B241B"/>
    <w:rsid w:val="000B256B"/>
    <w:rsid w:val="000B2C32"/>
    <w:rsid w:val="000B2CFE"/>
    <w:rsid w:val="000B2FAC"/>
    <w:rsid w:val="000B3033"/>
    <w:rsid w:val="000B422D"/>
    <w:rsid w:val="000B4328"/>
    <w:rsid w:val="000B4348"/>
    <w:rsid w:val="000B4944"/>
    <w:rsid w:val="000B4EC4"/>
    <w:rsid w:val="000B544C"/>
    <w:rsid w:val="000B5559"/>
    <w:rsid w:val="000B58CC"/>
    <w:rsid w:val="000B5BF1"/>
    <w:rsid w:val="000B632C"/>
    <w:rsid w:val="000B77FE"/>
    <w:rsid w:val="000C0E29"/>
    <w:rsid w:val="000C111A"/>
    <w:rsid w:val="000C139C"/>
    <w:rsid w:val="000C1A79"/>
    <w:rsid w:val="000C1B89"/>
    <w:rsid w:val="000C26A5"/>
    <w:rsid w:val="000C27D3"/>
    <w:rsid w:val="000C2819"/>
    <w:rsid w:val="000C2B85"/>
    <w:rsid w:val="000C3116"/>
    <w:rsid w:val="000C32D7"/>
    <w:rsid w:val="000C341E"/>
    <w:rsid w:val="000C34FE"/>
    <w:rsid w:val="000C386E"/>
    <w:rsid w:val="000C3A03"/>
    <w:rsid w:val="000C3C79"/>
    <w:rsid w:val="000C3C90"/>
    <w:rsid w:val="000C3E80"/>
    <w:rsid w:val="000C4294"/>
    <w:rsid w:val="000C44C7"/>
    <w:rsid w:val="000C4696"/>
    <w:rsid w:val="000C571B"/>
    <w:rsid w:val="000C59F0"/>
    <w:rsid w:val="000C5B2C"/>
    <w:rsid w:val="000C6402"/>
    <w:rsid w:val="000C678C"/>
    <w:rsid w:val="000C6B3A"/>
    <w:rsid w:val="000C6C98"/>
    <w:rsid w:val="000C6E2A"/>
    <w:rsid w:val="000C75F9"/>
    <w:rsid w:val="000C78BE"/>
    <w:rsid w:val="000D0666"/>
    <w:rsid w:val="000D07FC"/>
    <w:rsid w:val="000D11CB"/>
    <w:rsid w:val="000D11E0"/>
    <w:rsid w:val="000D1453"/>
    <w:rsid w:val="000D1924"/>
    <w:rsid w:val="000D255F"/>
    <w:rsid w:val="000D2744"/>
    <w:rsid w:val="000D2934"/>
    <w:rsid w:val="000D2D1A"/>
    <w:rsid w:val="000D2EFE"/>
    <w:rsid w:val="000D3393"/>
    <w:rsid w:val="000D33DA"/>
    <w:rsid w:val="000D3AD1"/>
    <w:rsid w:val="000D4123"/>
    <w:rsid w:val="000D4168"/>
    <w:rsid w:val="000D418A"/>
    <w:rsid w:val="000D4A0A"/>
    <w:rsid w:val="000D4C41"/>
    <w:rsid w:val="000D4F00"/>
    <w:rsid w:val="000D512B"/>
    <w:rsid w:val="000D5626"/>
    <w:rsid w:val="000D5F46"/>
    <w:rsid w:val="000D62D5"/>
    <w:rsid w:val="000D63FD"/>
    <w:rsid w:val="000D6759"/>
    <w:rsid w:val="000D6FEB"/>
    <w:rsid w:val="000D71FF"/>
    <w:rsid w:val="000D73F2"/>
    <w:rsid w:val="000D780C"/>
    <w:rsid w:val="000D7BD4"/>
    <w:rsid w:val="000E01A9"/>
    <w:rsid w:val="000E06DE"/>
    <w:rsid w:val="000E0A30"/>
    <w:rsid w:val="000E0FF5"/>
    <w:rsid w:val="000E127D"/>
    <w:rsid w:val="000E22C8"/>
    <w:rsid w:val="000E2770"/>
    <w:rsid w:val="000E2907"/>
    <w:rsid w:val="000E2CEB"/>
    <w:rsid w:val="000E37CF"/>
    <w:rsid w:val="000E3EAA"/>
    <w:rsid w:val="000E4010"/>
    <w:rsid w:val="000E4A44"/>
    <w:rsid w:val="000E4B6D"/>
    <w:rsid w:val="000E4B87"/>
    <w:rsid w:val="000E507E"/>
    <w:rsid w:val="000E5238"/>
    <w:rsid w:val="000E524E"/>
    <w:rsid w:val="000E571B"/>
    <w:rsid w:val="000E58BC"/>
    <w:rsid w:val="000E6270"/>
    <w:rsid w:val="000E633F"/>
    <w:rsid w:val="000E67AD"/>
    <w:rsid w:val="000E690F"/>
    <w:rsid w:val="000E6A3C"/>
    <w:rsid w:val="000E6B3C"/>
    <w:rsid w:val="000E703D"/>
    <w:rsid w:val="000E7343"/>
    <w:rsid w:val="000E74BE"/>
    <w:rsid w:val="000E78C8"/>
    <w:rsid w:val="000F027D"/>
    <w:rsid w:val="000F080F"/>
    <w:rsid w:val="000F0A0F"/>
    <w:rsid w:val="000F0A42"/>
    <w:rsid w:val="000F0B6F"/>
    <w:rsid w:val="000F1D16"/>
    <w:rsid w:val="000F22CA"/>
    <w:rsid w:val="000F2338"/>
    <w:rsid w:val="000F2A02"/>
    <w:rsid w:val="000F370F"/>
    <w:rsid w:val="000F375A"/>
    <w:rsid w:val="000F3B24"/>
    <w:rsid w:val="000F3BA3"/>
    <w:rsid w:val="000F4019"/>
    <w:rsid w:val="000F4529"/>
    <w:rsid w:val="000F47CF"/>
    <w:rsid w:val="000F4BB4"/>
    <w:rsid w:val="000F4D03"/>
    <w:rsid w:val="000F4E6A"/>
    <w:rsid w:val="000F53E4"/>
    <w:rsid w:val="000F54F5"/>
    <w:rsid w:val="000F593C"/>
    <w:rsid w:val="000F5FA8"/>
    <w:rsid w:val="000F64F2"/>
    <w:rsid w:val="000F6F4C"/>
    <w:rsid w:val="000F739B"/>
    <w:rsid w:val="000F73ED"/>
    <w:rsid w:val="00100217"/>
    <w:rsid w:val="00100475"/>
    <w:rsid w:val="00100B44"/>
    <w:rsid w:val="00100EFE"/>
    <w:rsid w:val="0010119D"/>
    <w:rsid w:val="00101345"/>
    <w:rsid w:val="001019A9"/>
    <w:rsid w:val="00101F73"/>
    <w:rsid w:val="00101F76"/>
    <w:rsid w:val="00102127"/>
    <w:rsid w:val="0010244F"/>
    <w:rsid w:val="00102945"/>
    <w:rsid w:val="00102C5E"/>
    <w:rsid w:val="00102CB4"/>
    <w:rsid w:val="00103A85"/>
    <w:rsid w:val="00103E87"/>
    <w:rsid w:val="00103F42"/>
    <w:rsid w:val="00104685"/>
    <w:rsid w:val="00104BE9"/>
    <w:rsid w:val="00104D0E"/>
    <w:rsid w:val="00104E59"/>
    <w:rsid w:val="00104FC6"/>
    <w:rsid w:val="0010546A"/>
    <w:rsid w:val="0010574C"/>
    <w:rsid w:val="00105D90"/>
    <w:rsid w:val="0010631D"/>
    <w:rsid w:val="001066A5"/>
    <w:rsid w:val="001066C7"/>
    <w:rsid w:val="001068C1"/>
    <w:rsid w:val="001069CB"/>
    <w:rsid w:val="00106C66"/>
    <w:rsid w:val="00106CA7"/>
    <w:rsid w:val="00106F53"/>
    <w:rsid w:val="0010701A"/>
    <w:rsid w:val="001071C6"/>
    <w:rsid w:val="001072E7"/>
    <w:rsid w:val="00107521"/>
    <w:rsid w:val="001079BF"/>
    <w:rsid w:val="00107B0B"/>
    <w:rsid w:val="00107BDD"/>
    <w:rsid w:val="001101FF"/>
    <w:rsid w:val="00110390"/>
    <w:rsid w:val="001105C0"/>
    <w:rsid w:val="00110739"/>
    <w:rsid w:val="00110A06"/>
    <w:rsid w:val="00111BF7"/>
    <w:rsid w:val="001123A5"/>
    <w:rsid w:val="001125BD"/>
    <w:rsid w:val="001125F9"/>
    <w:rsid w:val="0011264C"/>
    <w:rsid w:val="001126D8"/>
    <w:rsid w:val="001128BD"/>
    <w:rsid w:val="00112A50"/>
    <w:rsid w:val="001130D6"/>
    <w:rsid w:val="001132FA"/>
    <w:rsid w:val="001135F0"/>
    <w:rsid w:val="00113BA5"/>
    <w:rsid w:val="00113D90"/>
    <w:rsid w:val="0011414A"/>
    <w:rsid w:val="00114811"/>
    <w:rsid w:val="00114A6F"/>
    <w:rsid w:val="00114D9B"/>
    <w:rsid w:val="00114F84"/>
    <w:rsid w:val="00114F94"/>
    <w:rsid w:val="0011542B"/>
    <w:rsid w:val="00115471"/>
    <w:rsid w:val="001156DF"/>
    <w:rsid w:val="001157DA"/>
    <w:rsid w:val="0011618B"/>
    <w:rsid w:val="0011619E"/>
    <w:rsid w:val="00116436"/>
    <w:rsid w:val="001164F5"/>
    <w:rsid w:val="001168B0"/>
    <w:rsid w:val="00116D9A"/>
    <w:rsid w:val="0011702F"/>
    <w:rsid w:val="001170A2"/>
    <w:rsid w:val="001170BC"/>
    <w:rsid w:val="00117AA7"/>
    <w:rsid w:val="00117AF2"/>
    <w:rsid w:val="001204A0"/>
    <w:rsid w:val="00120773"/>
    <w:rsid w:val="001209B8"/>
    <w:rsid w:val="00120BB9"/>
    <w:rsid w:val="00120C55"/>
    <w:rsid w:val="0012102C"/>
    <w:rsid w:val="00121C6C"/>
    <w:rsid w:val="00122173"/>
    <w:rsid w:val="0012240F"/>
    <w:rsid w:val="00122A99"/>
    <w:rsid w:val="00122FC2"/>
    <w:rsid w:val="00123F2F"/>
    <w:rsid w:val="0012449B"/>
    <w:rsid w:val="00124714"/>
    <w:rsid w:val="00124DB8"/>
    <w:rsid w:val="00124EFA"/>
    <w:rsid w:val="00124F31"/>
    <w:rsid w:val="001252D4"/>
    <w:rsid w:val="00125BDD"/>
    <w:rsid w:val="00125F79"/>
    <w:rsid w:val="00125F87"/>
    <w:rsid w:val="0012612C"/>
    <w:rsid w:val="00126261"/>
    <w:rsid w:val="00126826"/>
    <w:rsid w:val="00126999"/>
    <w:rsid w:val="00126AFB"/>
    <w:rsid w:val="00126D1E"/>
    <w:rsid w:val="00126D52"/>
    <w:rsid w:val="00127298"/>
    <w:rsid w:val="001277C9"/>
    <w:rsid w:val="0012797B"/>
    <w:rsid w:val="00127B15"/>
    <w:rsid w:val="001308A6"/>
    <w:rsid w:val="0013107E"/>
    <w:rsid w:val="00131EE5"/>
    <w:rsid w:val="0013221D"/>
    <w:rsid w:val="00132255"/>
    <w:rsid w:val="001322BB"/>
    <w:rsid w:val="00132644"/>
    <w:rsid w:val="001328F8"/>
    <w:rsid w:val="00132DD1"/>
    <w:rsid w:val="00132DDA"/>
    <w:rsid w:val="00132E14"/>
    <w:rsid w:val="001335AD"/>
    <w:rsid w:val="00133867"/>
    <w:rsid w:val="001339F2"/>
    <w:rsid w:val="00133C05"/>
    <w:rsid w:val="00134976"/>
    <w:rsid w:val="00134A81"/>
    <w:rsid w:val="001353CC"/>
    <w:rsid w:val="001359FF"/>
    <w:rsid w:val="00135D24"/>
    <w:rsid w:val="001368EA"/>
    <w:rsid w:val="00136DA4"/>
    <w:rsid w:val="00137468"/>
    <w:rsid w:val="00137774"/>
    <w:rsid w:val="00140037"/>
    <w:rsid w:val="00140C9D"/>
    <w:rsid w:val="00140CB2"/>
    <w:rsid w:val="00140F02"/>
    <w:rsid w:val="0014117D"/>
    <w:rsid w:val="001419B3"/>
    <w:rsid w:val="00141BE9"/>
    <w:rsid w:val="00141D56"/>
    <w:rsid w:val="00142175"/>
    <w:rsid w:val="001421D5"/>
    <w:rsid w:val="00142630"/>
    <w:rsid w:val="001428D5"/>
    <w:rsid w:val="001429E3"/>
    <w:rsid w:val="00142E1A"/>
    <w:rsid w:val="00143EE1"/>
    <w:rsid w:val="00143F1D"/>
    <w:rsid w:val="00144565"/>
    <w:rsid w:val="00144C12"/>
    <w:rsid w:val="001451F2"/>
    <w:rsid w:val="00145511"/>
    <w:rsid w:val="00145555"/>
    <w:rsid w:val="001456C1"/>
    <w:rsid w:val="00145700"/>
    <w:rsid w:val="00145760"/>
    <w:rsid w:val="0014581B"/>
    <w:rsid w:val="00145C82"/>
    <w:rsid w:val="00145D4E"/>
    <w:rsid w:val="00146067"/>
    <w:rsid w:val="00146289"/>
    <w:rsid w:val="001467DE"/>
    <w:rsid w:val="0014695F"/>
    <w:rsid w:val="001474FC"/>
    <w:rsid w:val="00147848"/>
    <w:rsid w:val="00147FAE"/>
    <w:rsid w:val="001502FB"/>
    <w:rsid w:val="00150483"/>
    <w:rsid w:val="001506D4"/>
    <w:rsid w:val="001508D8"/>
    <w:rsid w:val="00150ECC"/>
    <w:rsid w:val="00151229"/>
    <w:rsid w:val="00151333"/>
    <w:rsid w:val="0015163F"/>
    <w:rsid w:val="00151A7F"/>
    <w:rsid w:val="00151C48"/>
    <w:rsid w:val="00151C89"/>
    <w:rsid w:val="00152514"/>
    <w:rsid w:val="00152BE8"/>
    <w:rsid w:val="00152D18"/>
    <w:rsid w:val="00152FCA"/>
    <w:rsid w:val="001537C7"/>
    <w:rsid w:val="001539F0"/>
    <w:rsid w:val="00154342"/>
    <w:rsid w:val="0015482A"/>
    <w:rsid w:val="00154ACF"/>
    <w:rsid w:val="00154D3A"/>
    <w:rsid w:val="00154DBA"/>
    <w:rsid w:val="0015521C"/>
    <w:rsid w:val="00155431"/>
    <w:rsid w:val="001555D7"/>
    <w:rsid w:val="00155D4E"/>
    <w:rsid w:val="00155ED4"/>
    <w:rsid w:val="00156B8A"/>
    <w:rsid w:val="00156C9A"/>
    <w:rsid w:val="00156EC1"/>
    <w:rsid w:val="001570A8"/>
    <w:rsid w:val="001570B2"/>
    <w:rsid w:val="00157877"/>
    <w:rsid w:val="001607B8"/>
    <w:rsid w:val="001607BE"/>
    <w:rsid w:val="00161191"/>
    <w:rsid w:val="00161516"/>
    <w:rsid w:val="001618F2"/>
    <w:rsid w:val="00161939"/>
    <w:rsid w:val="00161998"/>
    <w:rsid w:val="00161A53"/>
    <w:rsid w:val="00161C1E"/>
    <w:rsid w:val="00161DF9"/>
    <w:rsid w:val="00161E68"/>
    <w:rsid w:val="00161EB2"/>
    <w:rsid w:val="001622C3"/>
    <w:rsid w:val="00162D05"/>
    <w:rsid w:val="00162DDA"/>
    <w:rsid w:val="00162F7F"/>
    <w:rsid w:val="00163594"/>
    <w:rsid w:val="00163890"/>
    <w:rsid w:val="00163EF7"/>
    <w:rsid w:val="00164A79"/>
    <w:rsid w:val="00164E00"/>
    <w:rsid w:val="00165841"/>
    <w:rsid w:val="001658FA"/>
    <w:rsid w:val="00165C0C"/>
    <w:rsid w:val="00165E73"/>
    <w:rsid w:val="00166037"/>
    <w:rsid w:val="0016607F"/>
    <w:rsid w:val="0016633C"/>
    <w:rsid w:val="00166716"/>
    <w:rsid w:val="00166745"/>
    <w:rsid w:val="00167379"/>
    <w:rsid w:val="00170AE9"/>
    <w:rsid w:val="00170D59"/>
    <w:rsid w:val="00170D85"/>
    <w:rsid w:val="001715B6"/>
    <w:rsid w:val="001718BC"/>
    <w:rsid w:val="00172312"/>
    <w:rsid w:val="00172461"/>
    <w:rsid w:val="00172C77"/>
    <w:rsid w:val="00173246"/>
    <w:rsid w:val="00173344"/>
    <w:rsid w:val="0017349F"/>
    <w:rsid w:val="00173E0B"/>
    <w:rsid w:val="0017414C"/>
    <w:rsid w:val="00174A87"/>
    <w:rsid w:val="00175DFF"/>
    <w:rsid w:val="00175E50"/>
    <w:rsid w:val="00176117"/>
    <w:rsid w:val="0017614D"/>
    <w:rsid w:val="001763DF"/>
    <w:rsid w:val="00176701"/>
    <w:rsid w:val="001769A6"/>
    <w:rsid w:val="001769FC"/>
    <w:rsid w:val="001770AA"/>
    <w:rsid w:val="00177116"/>
    <w:rsid w:val="001775AF"/>
    <w:rsid w:val="001775CF"/>
    <w:rsid w:val="00177712"/>
    <w:rsid w:val="00177CF5"/>
    <w:rsid w:val="00180029"/>
    <w:rsid w:val="001803A5"/>
    <w:rsid w:val="00180556"/>
    <w:rsid w:val="00180AF2"/>
    <w:rsid w:val="00180CF8"/>
    <w:rsid w:val="00180EDF"/>
    <w:rsid w:val="00181636"/>
    <w:rsid w:val="00181B83"/>
    <w:rsid w:val="00181D14"/>
    <w:rsid w:val="0018239C"/>
    <w:rsid w:val="0018317A"/>
    <w:rsid w:val="001838E5"/>
    <w:rsid w:val="001845F9"/>
    <w:rsid w:val="00184B20"/>
    <w:rsid w:val="00184C11"/>
    <w:rsid w:val="0018521D"/>
    <w:rsid w:val="0018526E"/>
    <w:rsid w:val="001853BC"/>
    <w:rsid w:val="001853E6"/>
    <w:rsid w:val="001856FF"/>
    <w:rsid w:val="001858D3"/>
    <w:rsid w:val="00185B24"/>
    <w:rsid w:val="001861E2"/>
    <w:rsid w:val="00186281"/>
    <w:rsid w:val="0018676A"/>
    <w:rsid w:val="00187BC1"/>
    <w:rsid w:val="00187C47"/>
    <w:rsid w:val="00187FA9"/>
    <w:rsid w:val="001904E7"/>
    <w:rsid w:val="00190B01"/>
    <w:rsid w:val="00191C10"/>
    <w:rsid w:val="00191E05"/>
    <w:rsid w:val="00192010"/>
    <w:rsid w:val="0019239C"/>
    <w:rsid w:val="001928A1"/>
    <w:rsid w:val="00192AD5"/>
    <w:rsid w:val="00193331"/>
    <w:rsid w:val="00193D29"/>
    <w:rsid w:val="00194568"/>
    <w:rsid w:val="00194ED6"/>
    <w:rsid w:val="00195C35"/>
    <w:rsid w:val="00195CF4"/>
    <w:rsid w:val="0019634A"/>
    <w:rsid w:val="00196BA0"/>
    <w:rsid w:val="00196C46"/>
    <w:rsid w:val="00196E7B"/>
    <w:rsid w:val="00197493"/>
    <w:rsid w:val="00197DA3"/>
    <w:rsid w:val="001A07AB"/>
    <w:rsid w:val="001A07EE"/>
    <w:rsid w:val="001A087C"/>
    <w:rsid w:val="001A0A99"/>
    <w:rsid w:val="001A0B21"/>
    <w:rsid w:val="001A19EE"/>
    <w:rsid w:val="001A1D92"/>
    <w:rsid w:val="001A2647"/>
    <w:rsid w:val="001A2AA8"/>
    <w:rsid w:val="001A2C48"/>
    <w:rsid w:val="001A2D56"/>
    <w:rsid w:val="001A33F7"/>
    <w:rsid w:val="001A357E"/>
    <w:rsid w:val="001A3DA2"/>
    <w:rsid w:val="001A419D"/>
    <w:rsid w:val="001A436C"/>
    <w:rsid w:val="001A4553"/>
    <w:rsid w:val="001A45C0"/>
    <w:rsid w:val="001A4681"/>
    <w:rsid w:val="001A46EB"/>
    <w:rsid w:val="001A4AE1"/>
    <w:rsid w:val="001A4E3E"/>
    <w:rsid w:val="001A5064"/>
    <w:rsid w:val="001A521C"/>
    <w:rsid w:val="001A550A"/>
    <w:rsid w:val="001A551D"/>
    <w:rsid w:val="001A60FD"/>
    <w:rsid w:val="001A6B91"/>
    <w:rsid w:val="001A6CEC"/>
    <w:rsid w:val="001A6E0F"/>
    <w:rsid w:val="001A6E4E"/>
    <w:rsid w:val="001A72B8"/>
    <w:rsid w:val="001A75AF"/>
    <w:rsid w:val="001A7997"/>
    <w:rsid w:val="001A7A54"/>
    <w:rsid w:val="001A7C37"/>
    <w:rsid w:val="001A7FEC"/>
    <w:rsid w:val="001B0930"/>
    <w:rsid w:val="001B0A01"/>
    <w:rsid w:val="001B0E70"/>
    <w:rsid w:val="001B120A"/>
    <w:rsid w:val="001B1780"/>
    <w:rsid w:val="001B18AE"/>
    <w:rsid w:val="001B1C3B"/>
    <w:rsid w:val="001B20EC"/>
    <w:rsid w:val="001B2810"/>
    <w:rsid w:val="001B36A6"/>
    <w:rsid w:val="001B3745"/>
    <w:rsid w:val="001B3F5E"/>
    <w:rsid w:val="001B41CF"/>
    <w:rsid w:val="001B45D8"/>
    <w:rsid w:val="001B4AC9"/>
    <w:rsid w:val="001B4B05"/>
    <w:rsid w:val="001B4B57"/>
    <w:rsid w:val="001B57EF"/>
    <w:rsid w:val="001B5AA8"/>
    <w:rsid w:val="001B5C67"/>
    <w:rsid w:val="001B5D0C"/>
    <w:rsid w:val="001B66F1"/>
    <w:rsid w:val="001B6877"/>
    <w:rsid w:val="001B6AC7"/>
    <w:rsid w:val="001B702A"/>
    <w:rsid w:val="001B7403"/>
    <w:rsid w:val="001B77B7"/>
    <w:rsid w:val="001C0521"/>
    <w:rsid w:val="001C08D9"/>
    <w:rsid w:val="001C113C"/>
    <w:rsid w:val="001C1563"/>
    <w:rsid w:val="001C168B"/>
    <w:rsid w:val="001C1C92"/>
    <w:rsid w:val="001C1E91"/>
    <w:rsid w:val="001C24C7"/>
    <w:rsid w:val="001C2ABD"/>
    <w:rsid w:val="001C2C67"/>
    <w:rsid w:val="001C3A5C"/>
    <w:rsid w:val="001C3ACD"/>
    <w:rsid w:val="001C3DC6"/>
    <w:rsid w:val="001C3F1E"/>
    <w:rsid w:val="001C3FC1"/>
    <w:rsid w:val="001C4103"/>
    <w:rsid w:val="001C4D69"/>
    <w:rsid w:val="001C52F0"/>
    <w:rsid w:val="001C5D9F"/>
    <w:rsid w:val="001C607E"/>
    <w:rsid w:val="001C61BB"/>
    <w:rsid w:val="001C61EC"/>
    <w:rsid w:val="001C632F"/>
    <w:rsid w:val="001C6F8C"/>
    <w:rsid w:val="001C751F"/>
    <w:rsid w:val="001C789E"/>
    <w:rsid w:val="001D01F2"/>
    <w:rsid w:val="001D0FF2"/>
    <w:rsid w:val="001D1022"/>
    <w:rsid w:val="001D135E"/>
    <w:rsid w:val="001D1506"/>
    <w:rsid w:val="001D1738"/>
    <w:rsid w:val="001D1780"/>
    <w:rsid w:val="001D1BDC"/>
    <w:rsid w:val="001D24EE"/>
    <w:rsid w:val="001D284D"/>
    <w:rsid w:val="001D2985"/>
    <w:rsid w:val="001D2B51"/>
    <w:rsid w:val="001D2DFC"/>
    <w:rsid w:val="001D3077"/>
    <w:rsid w:val="001D3101"/>
    <w:rsid w:val="001D3983"/>
    <w:rsid w:val="001D3DB0"/>
    <w:rsid w:val="001D437D"/>
    <w:rsid w:val="001D4459"/>
    <w:rsid w:val="001D451F"/>
    <w:rsid w:val="001D47DD"/>
    <w:rsid w:val="001D48E1"/>
    <w:rsid w:val="001D4ED2"/>
    <w:rsid w:val="001D5221"/>
    <w:rsid w:val="001D52F1"/>
    <w:rsid w:val="001D5AA4"/>
    <w:rsid w:val="001D67DB"/>
    <w:rsid w:val="001D6E1D"/>
    <w:rsid w:val="001D7385"/>
    <w:rsid w:val="001D746C"/>
    <w:rsid w:val="001D761F"/>
    <w:rsid w:val="001D7F42"/>
    <w:rsid w:val="001D7FBA"/>
    <w:rsid w:val="001E03D2"/>
    <w:rsid w:val="001E07DA"/>
    <w:rsid w:val="001E0FAB"/>
    <w:rsid w:val="001E152F"/>
    <w:rsid w:val="001E1B57"/>
    <w:rsid w:val="001E1D0F"/>
    <w:rsid w:val="001E1EC3"/>
    <w:rsid w:val="001E2588"/>
    <w:rsid w:val="001E2A9D"/>
    <w:rsid w:val="001E2D46"/>
    <w:rsid w:val="001E2EA1"/>
    <w:rsid w:val="001E2FC5"/>
    <w:rsid w:val="001E346B"/>
    <w:rsid w:val="001E39A1"/>
    <w:rsid w:val="001E3BC7"/>
    <w:rsid w:val="001E418A"/>
    <w:rsid w:val="001E440B"/>
    <w:rsid w:val="001E48DF"/>
    <w:rsid w:val="001E4B38"/>
    <w:rsid w:val="001E5739"/>
    <w:rsid w:val="001E5C10"/>
    <w:rsid w:val="001E610F"/>
    <w:rsid w:val="001E6F4F"/>
    <w:rsid w:val="001E70F9"/>
    <w:rsid w:val="001E75E7"/>
    <w:rsid w:val="001F0170"/>
    <w:rsid w:val="001F0790"/>
    <w:rsid w:val="001F0D1D"/>
    <w:rsid w:val="001F1B84"/>
    <w:rsid w:val="001F1FF3"/>
    <w:rsid w:val="001F202D"/>
    <w:rsid w:val="001F274A"/>
    <w:rsid w:val="001F2A78"/>
    <w:rsid w:val="001F2F0B"/>
    <w:rsid w:val="001F39B9"/>
    <w:rsid w:val="001F3C5C"/>
    <w:rsid w:val="001F47B6"/>
    <w:rsid w:val="001F4F8E"/>
    <w:rsid w:val="001F5214"/>
    <w:rsid w:val="001F531F"/>
    <w:rsid w:val="001F5533"/>
    <w:rsid w:val="001F581D"/>
    <w:rsid w:val="001F5DF4"/>
    <w:rsid w:val="001F5E55"/>
    <w:rsid w:val="001F5F90"/>
    <w:rsid w:val="001F642C"/>
    <w:rsid w:val="001F64B6"/>
    <w:rsid w:val="001F68F2"/>
    <w:rsid w:val="001F6CB5"/>
    <w:rsid w:val="001F6F5F"/>
    <w:rsid w:val="001F7031"/>
    <w:rsid w:val="001F7404"/>
    <w:rsid w:val="0020016E"/>
    <w:rsid w:val="00200276"/>
    <w:rsid w:val="002008DB"/>
    <w:rsid w:val="00200AAC"/>
    <w:rsid w:val="00201227"/>
    <w:rsid w:val="002016BA"/>
    <w:rsid w:val="00201862"/>
    <w:rsid w:val="00201CE9"/>
    <w:rsid w:val="002021FA"/>
    <w:rsid w:val="002022BB"/>
    <w:rsid w:val="002024DE"/>
    <w:rsid w:val="002025BD"/>
    <w:rsid w:val="002029E9"/>
    <w:rsid w:val="00203022"/>
    <w:rsid w:val="0020314F"/>
    <w:rsid w:val="00203DA9"/>
    <w:rsid w:val="00204184"/>
    <w:rsid w:val="002042C4"/>
    <w:rsid w:val="00204787"/>
    <w:rsid w:val="00204C19"/>
    <w:rsid w:val="00204F93"/>
    <w:rsid w:val="00205545"/>
    <w:rsid w:val="0020595D"/>
    <w:rsid w:val="00205A97"/>
    <w:rsid w:val="00205F88"/>
    <w:rsid w:val="0020620C"/>
    <w:rsid w:val="002063BA"/>
    <w:rsid w:val="002068D1"/>
    <w:rsid w:val="00206CFA"/>
    <w:rsid w:val="00206F2C"/>
    <w:rsid w:val="002073BF"/>
    <w:rsid w:val="00207832"/>
    <w:rsid w:val="00210138"/>
    <w:rsid w:val="00210213"/>
    <w:rsid w:val="0021022A"/>
    <w:rsid w:val="002104D0"/>
    <w:rsid w:val="00210AA1"/>
    <w:rsid w:val="00210FD6"/>
    <w:rsid w:val="00211321"/>
    <w:rsid w:val="00211456"/>
    <w:rsid w:val="0021150A"/>
    <w:rsid w:val="00211FE8"/>
    <w:rsid w:val="00212552"/>
    <w:rsid w:val="00212622"/>
    <w:rsid w:val="00212865"/>
    <w:rsid w:val="00212CE6"/>
    <w:rsid w:val="0021339C"/>
    <w:rsid w:val="0021343F"/>
    <w:rsid w:val="00213657"/>
    <w:rsid w:val="00213767"/>
    <w:rsid w:val="00213A6D"/>
    <w:rsid w:val="00213AD3"/>
    <w:rsid w:val="00213BAB"/>
    <w:rsid w:val="00213C08"/>
    <w:rsid w:val="00213D9D"/>
    <w:rsid w:val="00213E36"/>
    <w:rsid w:val="00214327"/>
    <w:rsid w:val="00214384"/>
    <w:rsid w:val="00214925"/>
    <w:rsid w:val="00214A62"/>
    <w:rsid w:val="00214A78"/>
    <w:rsid w:val="00214C83"/>
    <w:rsid w:val="00214E18"/>
    <w:rsid w:val="00215060"/>
    <w:rsid w:val="00215A9C"/>
    <w:rsid w:val="00216011"/>
    <w:rsid w:val="002161A6"/>
    <w:rsid w:val="002165EF"/>
    <w:rsid w:val="00216E16"/>
    <w:rsid w:val="00216F6D"/>
    <w:rsid w:val="00217064"/>
    <w:rsid w:val="00217B54"/>
    <w:rsid w:val="00220101"/>
    <w:rsid w:val="00220731"/>
    <w:rsid w:val="00220B88"/>
    <w:rsid w:val="00220D19"/>
    <w:rsid w:val="00221250"/>
    <w:rsid w:val="002218ED"/>
    <w:rsid w:val="00221A15"/>
    <w:rsid w:val="00222556"/>
    <w:rsid w:val="002228A9"/>
    <w:rsid w:val="00222B2E"/>
    <w:rsid w:val="002232EE"/>
    <w:rsid w:val="00223C32"/>
    <w:rsid w:val="00224958"/>
    <w:rsid w:val="002251E3"/>
    <w:rsid w:val="0022572C"/>
    <w:rsid w:val="00225A40"/>
    <w:rsid w:val="00225B51"/>
    <w:rsid w:val="00225B65"/>
    <w:rsid w:val="00225D37"/>
    <w:rsid w:val="00225EC4"/>
    <w:rsid w:val="002268BC"/>
    <w:rsid w:val="00226D87"/>
    <w:rsid w:val="002278DB"/>
    <w:rsid w:val="00227C93"/>
    <w:rsid w:val="00227D79"/>
    <w:rsid w:val="002300BD"/>
    <w:rsid w:val="002303E9"/>
    <w:rsid w:val="00230638"/>
    <w:rsid w:val="00230BD4"/>
    <w:rsid w:val="00231199"/>
    <w:rsid w:val="0023133A"/>
    <w:rsid w:val="00231549"/>
    <w:rsid w:val="00231620"/>
    <w:rsid w:val="002318F4"/>
    <w:rsid w:val="00231A3E"/>
    <w:rsid w:val="00232257"/>
    <w:rsid w:val="00232304"/>
    <w:rsid w:val="002335EB"/>
    <w:rsid w:val="00233726"/>
    <w:rsid w:val="0023377A"/>
    <w:rsid w:val="00233BFE"/>
    <w:rsid w:val="00233DCC"/>
    <w:rsid w:val="00233F39"/>
    <w:rsid w:val="002341F4"/>
    <w:rsid w:val="00234A0E"/>
    <w:rsid w:val="00234C87"/>
    <w:rsid w:val="00235247"/>
    <w:rsid w:val="00235389"/>
    <w:rsid w:val="002357ED"/>
    <w:rsid w:val="0023668A"/>
    <w:rsid w:val="002366B5"/>
    <w:rsid w:val="002367FF"/>
    <w:rsid w:val="002370E3"/>
    <w:rsid w:val="00237959"/>
    <w:rsid w:val="002379AC"/>
    <w:rsid w:val="00237FE8"/>
    <w:rsid w:val="0024012B"/>
    <w:rsid w:val="00240AF6"/>
    <w:rsid w:val="002412E1"/>
    <w:rsid w:val="0024139C"/>
    <w:rsid w:val="002417E5"/>
    <w:rsid w:val="002419E7"/>
    <w:rsid w:val="00241EEE"/>
    <w:rsid w:val="002423AA"/>
    <w:rsid w:val="00242426"/>
    <w:rsid w:val="002425DE"/>
    <w:rsid w:val="002429C2"/>
    <w:rsid w:val="00242DBA"/>
    <w:rsid w:val="002430B5"/>
    <w:rsid w:val="002434D3"/>
    <w:rsid w:val="00243DA3"/>
    <w:rsid w:val="00244660"/>
    <w:rsid w:val="002449DF"/>
    <w:rsid w:val="00244BB7"/>
    <w:rsid w:val="00244BC1"/>
    <w:rsid w:val="0024519B"/>
    <w:rsid w:val="00245321"/>
    <w:rsid w:val="002455DB"/>
    <w:rsid w:val="00245949"/>
    <w:rsid w:val="00245DDA"/>
    <w:rsid w:val="00245FA3"/>
    <w:rsid w:val="00245FCF"/>
    <w:rsid w:val="0024678B"/>
    <w:rsid w:val="002467F3"/>
    <w:rsid w:val="0024686C"/>
    <w:rsid w:val="00246870"/>
    <w:rsid w:val="00246A23"/>
    <w:rsid w:val="00247BB3"/>
    <w:rsid w:val="00247C13"/>
    <w:rsid w:val="00247E32"/>
    <w:rsid w:val="00247FC1"/>
    <w:rsid w:val="00250073"/>
    <w:rsid w:val="002504A8"/>
    <w:rsid w:val="0025073B"/>
    <w:rsid w:val="002509BB"/>
    <w:rsid w:val="00250B9A"/>
    <w:rsid w:val="00250BBF"/>
    <w:rsid w:val="00250D4E"/>
    <w:rsid w:val="00250EEA"/>
    <w:rsid w:val="00251340"/>
    <w:rsid w:val="00252226"/>
    <w:rsid w:val="00252338"/>
    <w:rsid w:val="00252845"/>
    <w:rsid w:val="002533BC"/>
    <w:rsid w:val="0025344C"/>
    <w:rsid w:val="002547DC"/>
    <w:rsid w:val="00254CDC"/>
    <w:rsid w:val="00254CE7"/>
    <w:rsid w:val="002553F2"/>
    <w:rsid w:val="00255926"/>
    <w:rsid w:val="0025610B"/>
    <w:rsid w:val="0025610F"/>
    <w:rsid w:val="002569F4"/>
    <w:rsid w:val="00256DBA"/>
    <w:rsid w:val="00256F3B"/>
    <w:rsid w:val="0025745A"/>
    <w:rsid w:val="0025746F"/>
    <w:rsid w:val="00257A44"/>
    <w:rsid w:val="0026007D"/>
    <w:rsid w:val="0026029F"/>
    <w:rsid w:val="0026083A"/>
    <w:rsid w:val="002609B1"/>
    <w:rsid w:val="00261102"/>
    <w:rsid w:val="00261C4F"/>
    <w:rsid w:val="0026265F"/>
    <w:rsid w:val="00262C97"/>
    <w:rsid w:val="00262E23"/>
    <w:rsid w:val="00262EC8"/>
    <w:rsid w:val="00262EF7"/>
    <w:rsid w:val="002638B8"/>
    <w:rsid w:val="00263AE3"/>
    <w:rsid w:val="00263B4C"/>
    <w:rsid w:val="00263EFB"/>
    <w:rsid w:val="00264048"/>
    <w:rsid w:val="002642C3"/>
    <w:rsid w:val="00264575"/>
    <w:rsid w:val="00264764"/>
    <w:rsid w:val="00264913"/>
    <w:rsid w:val="00264966"/>
    <w:rsid w:val="00264A8E"/>
    <w:rsid w:val="00265151"/>
    <w:rsid w:val="00265322"/>
    <w:rsid w:val="0026557E"/>
    <w:rsid w:val="002655F6"/>
    <w:rsid w:val="00265616"/>
    <w:rsid w:val="00265CD3"/>
    <w:rsid w:val="00265EC6"/>
    <w:rsid w:val="00265F55"/>
    <w:rsid w:val="0026664A"/>
    <w:rsid w:val="00266903"/>
    <w:rsid w:val="002671FB"/>
    <w:rsid w:val="002673A2"/>
    <w:rsid w:val="00267719"/>
    <w:rsid w:val="00267AA2"/>
    <w:rsid w:val="00267FC0"/>
    <w:rsid w:val="002701E4"/>
    <w:rsid w:val="00270223"/>
    <w:rsid w:val="00271838"/>
    <w:rsid w:val="00271D04"/>
    <w:rsid w:val="00271F84"/>
    <w:rsid w:val="00273446"/>
    <w:rsid w:val="00273A17"/>
    <w:rsid w:val="00274011"/>
    <w:rsid w:val="00274B10"/>
    <w:rsid w:val="002751BE"/>
    <w:rsid w:val="002755FE"/>
    <w:rsid w:val="00275653"/>
    <w:rsid w:val="00275757"/>
    <w:rsid w:val="00275C23"/>
    <w:rsid w:val="00275FEB"/>
    <w:rsid w:val="00276A64"/>
    <w:rsid w:val="00276AE5"/>
    <w:rsid w:val="0027731F"/>
    <w:rsid w:val="00277439"/>
    <w:rsid w:val="00277451"/>
    <w:rsid w:val="00277DE7"/>
    <w:rsid w:val="00280131"/>
    <w:rsid w:val="002802AD"/>
    <w:rsid w:val="002802C0"/>
    <w:rsid w:val="002804BA"/>
    <w:rsid w:val="002804BD"/>
    <w:rsid w:val="0028068F"/>
    <w:rsid w:val="00280B2C"/>
    <w:rsid w:val="00280C65"/>
    <w:rsid w:val="00280D0A"/>
    <w:rsid w:val="00280ED7"/>
    <w:rsid w:val="00281037"/>
    <w:rsid w:val="002810D6"/>
    <w:rsid w:val="00281131"/>
    <w:rsid w:val="00281215"/>
    <w:rsid w:val="00281394"/>
    <w:rsid w:val="00281CAF"/>
    <w:rsid w:val="00282429"/>
    <w:rsid w:val="00282FC1"/>
    <w:rsid w:val="00283803"/>
    <w:rsid w:val="00283D7E"/>
    <w:rsid w:val="002841B6"/>
    <w:rsid w:val="002851B6"/>
    <w:rsid w:val="002858AF"/>
    <w:rsid w:val="00285AFB"/>
    <w:rsid w:val="0028660D"/>
    <w:rsid w:val="00286984"/>
    <w:rsid w:val="002870BD"/>
    <w:rsid w:val="0028715B"/>
    <w:rsid w:val="002871B4"/>
    <w:rsid w:val="00287263"/>
    <w:rsid w:val="002873E8"/>
    <w:rsid w:val="0028786F"/>
    <w:rsid w:val="00287D3C"/>
    <w:rsid w:val="00287E87"/>
    <w:rsid w:val="0029067F"/>
    <w:rsid w:val="002907B6"/>
    <w:rsid w:val="00290B7F"/>
    <w:rsid w:val="00291867"/>
    <w:rsid w:val="00291875"/>
    <w:rsid w:val="00291EB3"/>
    <w:rsid w:val="00292429"/>
    <w:rsid w:val="00292693"/>
    <w:rsid w:val="00292C1E"/>
    <w:rsid w:val="00292D81"/>
    <w:rsid w:val="00292DBF"/>
    <w:rsid w:val="00292EDB"/>
    <w:rsid w:val="00292FA1"/>
    <w:rsid w:val="0029335A"/>
    <w:rsid w:val="00293578"/>
    <w:rsid w:val="002935E0"/>
    <w:rsid w:val="00293C6D"/>
    <w:rsid w:val="00293E73"/>
    <w:rsid w:val="00293FD6"/>
    <w:rsid w:val="00294600"/>
    <w:rsid w:val="00294650"/>
    <w:rsid w:val="0029465F"/>
    <w:rsid w:val="00295569"/>
    <w:rsid w:val="00295E1F"/>
    <w:rsid w:val="002964CE"/>
    <w:rsid w:val="002964E6"/>
    <w:rsid w:val="0029742D"/>
    <w:rsid w:val="002974B6"/>
    <w:rsid w:val="002975EC"/>
    <w:rsid w:val="0029764C"/>
    <w:rsid w:val="00297799"/>
    <w:rsid w:val="00297FF3"/>
    <w:rsid w:val="002A037D"/>
    <w:rsid w:val="002A06C9"/>
    <w:rsid w:val="002A1155"/>
    <w:rsid w:val="002A1444"/>
    <w:rsid w:val="002A1C24"/>
    <w:rsid w:val="002A2211"/>
    <w:rsid w:val="002A25F0"/>
    <w:rsid w:val="002A2670"/>
    <w:rsid w:val="002A304E"/>
    <w:rsid w:val="002A30B0"/>
    <w:rsid w:val="002A349D"/>
    <w:rsid w:val="002A36A3"/>
    <w:rsid w:val="002A39A8"/>
    <w:rsid w:val="002A42F7"/>
    <w:rsid w:val="002A598F"/>
    <w:rsid w:val="002A59C1"/>
    <w:rsid w:val="002A5B33"/>
    <w:rsid w:val="002A5E9E"/>
    <w:rsid w:val="002A62D7"/>
    <w:rsid w:val="002A6351"/>
    <w:rsid w:val="002A6740"/>
    <w:rsid w:val="002A6A8D"/>
    <w:rsid w:val="002A6CE5"/>
    <w:rsid w:val="002A7232"/>
    <w:rsid w:val="002A7262"/>
    <w:rsid w:val="002A767F"/>
    <w:rsid w:val="002A77CB"/>
    <w:rsid w:val="002A7800"/>
    <w:rsid w:val="002A78DF"/>
    <w:rsid w:val="002A7C06"/>
    <w:rsid w:val="002B0170"/>
    <w:rsid w:val="002B02D2"/>
    <w:rsid w:val="002B02EF"/>
    <w:rsid w:val="002B0366"/>
    <w:rsid w:val="002B05F8"/>
    <w:rsid w:val="002B100A"/>
    <w:rsid w:val="002B164A"/>
    <w:rsid w:val="002B1868"/>
    <w:rsid w:val="002B1C71"/>
    <w:rsid w:val="002B237D"/>
    <w:rsid w:val="002B2A46"/>
    <w:rsid w:val="002B2E3C"/>
    <w:rsid w:val="002B328C"/>
    <w:rsid w:val="002B3519"/>
    <w:rsid w:val="002B3C36"/>
    <w:rsid w:val="002B4226"/>
    <w:rsid w:val="002B442E"/>
    <w:rsid w:val="002B59E5"/>
    <w:rsid w:val="002B5B97"/>
    <w:rsid w:val="002B5ED9"/>
    <w:rsid w:val="002B64C0"/>
    <w:rsid w:val="002B6EF9"/>
    <w:rsid w:val="002B70E5"/>
    <w:rsid w:val="002B7121"/>
    <w:rsid w:val="002B7F95"/>
    <w:rsid w:val="002C027B"/>
    <w:rsid w:val="002C02A4"/>
    <w:rsid w:val="002C08C8"/>
    <w:rsid w:val="002C0B51"/>
    <w:rsid w:val="002C0CC8"/>
    <w:rsid w:val="002C0D6F"/>
    <w:rsid w:val="002C10AC"/>
    <w:rsid w:val="002C139E"/>
    <w:rsid w:val="002C166E"/>
    <w:rsid w:val="002C188A"/>
    <w:rsid w:val="002C2047"/>
    <w:rsid w:val="002C20D0"/>
    <w:rsid w:val="002C24FD"/>
    <w:rsid w:val="002C28CF"/>
    <w:rsid w:val="002C2D2A"/>
    <w:rsid w:val="002C3B1C"/>
    <w:rsid w:val="002C3E9F"/>
    <w:rsid w:val="002C44EE"/>
    <w:rsid w:val="002C455B"/>
    <w:rsid w:val="002C4C60"/>
    <w:rsid w:val="002C4EC1"/>
    <w:rsid w:val="002C51C0"/>
    <w:rsid w:val="002C56EF"/>
    <w:rsid w:val="002C5D0F"/>
    <w:rsid w:val="002C603D"/>
    <w:rsid w:val="002C669D"/>
    <w:rsid w:val="002C7219"/>
    <w:rsid w:val="002C766A"/>
    <w:rsid w:val="002C787C"/>
    <w:rsid w:val="002C79A8"/>
    <w:rsid w:val="002C7E9C"/>
    <w:rsid w:val="002D02DD"/>
    <w:rsid w:val="002D0355"/>
    <w:rsid w:val="002D0729"/>
    <w:rsid w:val="002D072B"/>
    <w:rsid w:val="002D0C47"/>
    <w:rsid w:val="002D0CE8"/>
    <w:rsid w:val="002D158F"/>
    <w:rsid w:val="002D1A8C"/>
    <w:rsid w:val="002D203C"/>
    <w:rsid w:val="002D2290"/>
    <w:rsid w:val="002D244C"/>
    <w:rsid w:val="002D2764"/>
    <w:rsid w:val="002D2CE3"/>
    <w:rsid w:val="002D2D57"/>
    <w:rsid w:val="002D3830"/>
    <w:rsid w:val="002D3AE6"/>
    <w:rsid w:val="002D4318"/>
    <w:rsid w:val="002D46FC"/>
    <w:rsid w:val="002D4901"/>
    <w:rsid w:val="002D4B56"/>
    <w:rsid w:val="002D4F84"/>
    <w:rsid w:val="002D5396"/>
    <w:rsid w:val="002D5636"/>
    <w:rsid w:val="002D568C"/>
    <w:rsid w:val="002D57D6"/>
    <w:rsid w:val="002D61CF"/>
    <w:rsid w:val="002D63C2"/>
    <w:rsid w:val="002D6AF0"/>
    <w:rsid w:val="002D71ED"/>
    <w:rsid w:val="002E0121"/>
    <w:rsid w:val="002E02BF"/>
    <w:rsid w:val="002E0A15"/>
    <w:rsid w:val="002E0ED2"/>
    <w:rsid w:val="002E11CA"/>
    <w:rsid w:val="002E170C"/>
    <w:rsid w:val="002E17E4"/>
    <w:rsid w:val="002E18B3"/>
    <w:rsid w:val="002E1EA9"/>
    <w:rsid w:val="002E23F2"/>
    <w:rsid w:val="002E24F5"/>
    <w:rsid w:val="002E267A"/>
    <w:rsid w:val="002E2842"/>
    <w:rsid w:val="002E2D19"/>
    <w:rsid w:val="002E3DCA"/>
    <w:rsid w:val="002E3FBA"/>
    <w:rsid w:val="002E424B"/>
    <w:rsid w:val="002E519D"/>
    <w:rsid w:val="002E5231"/>
    <w:rsid w:val="002E5ADD"/>
    <w:rsid w:val="002E5B2B"/>
    <w:rsid w:val="002E5E97"/>
    <w:rsid w:val="002E6BEC"/>
    <w:rsid w:val="002E6EA8"/>
    <w:rsid w:val="002E7010"/>
    <w:rsid w:val="002E7962"/>
    <w:rsid w:val="002E7A2E"/>
    <w:rsid w:val="002E7E05"/>
    <w:rsid w:val="002E7FD1"/>
    <w:rsid w:val="002F07B9"/>
    <w:rsid w:val="002F07F4"/>
    <w:rsid w:val="002F0C6F"/>
    <w:rsid w:val="002F1ECA"/>
    <w:rsid w:val="002F2216"/>
    <w:rsid w:val="002F251E"/>
    <w:rsid w:val="002F2A7C"/>
    <w:rsid w:val="002F358C"/>
    <w:rsid w:val="002F360A"/>
    <w:rsid w:val="002F3882"/>
    <w:rsid w:val="002F3B38"/>
    <w:rsid w:val="002F3C64"/>
    <w:rsid w:val="002F40A2"/>
    <w:rsid w:val="002F4A40"/>
    <w:rsid w:val="002F50EA"/>
    <w:rsid w:val="002F52D4"/>
    <w:rsid w:val="002F5468"/>
    <w:rsid w:val="002F54EE"/>
    <w:rsid w:val="002F55CE"/>
    <w:rsid w:val="002F5993"/>
    <w:rsid w:val="002F5CC6"/>
    <w:rsid w:val="002F6106"/>
    <w:rsid w:val="002F629C"/>
    <w:rsid w:val="002F649B"/>
    <w:rsid w:val="002F69CA"/>
    <w:rsid w:val="002F705A"/>
    <w:rsid w:val="002F7203"/>
    <w:rsid w:val="002F725D"/>
    <w:rsid w:val="002F72CB"/>
    <w:rsid w:val="002F733D"/>
    <w:rsid w:val="002F7A5E"/>
    <w:rsid w:val="003000BE"/>
    <w:rsid w:val="00300635"/>
    <w:rsid w:val="003008D1"/>
    <w:rsid w:val="00301E3D"/>
    <w:rsid w:val="003022BA"/>
    <w:rsid w:val="00302FD7"/>
    <w:rsid w:val="0030301E"/>
    <w:rsid w:val="00303CAB"/>
    <w:rsid w:val="00303DF5"/>
    <w:rsid w:val="00304858"/>
    <w:rsid w:val="0030489B"/>
    <w:rsid w:val="003048DE"/>
    <w:rsid w:val="00304A1F"/>
    <w:rsid w:val="00304A26"/>
    <w:rsid w:val="0030521E"/>
    <w:rsid w:val="00305385"/>
    <w:rsid w:val="00305551"/>
    <w:rsid w:val="003057E9"/>
    <w:rsid w:val="00305A3F"/>
    <w:rsid w:val="00305BD0"/>
    <w:rsid w:val="003065E6"/>
    <w:rsid w:val="00306FF2"/>
    <w:rsid w:val="003102E4"/>
    <w:rsid w:val="00310590"/>
    <w:rsid w:val="00310A70"/>
    <w:rsid w:val="00311024"/>
    <w:rsid w:val="003111BF"/>
    <w:rsid w:val="00311428"/>
    <w:rsid w:val="003114D8"/>
    <w:rsid w:val="003115C4"/>
    <w:rsid w:val="00311D82"/>
    <w:rsid w:val="00312229"/>
    <w:rsid w:val="003125E9"/>
    <w:rsid w:val="003128DC"/>
    <w:rsid w:val="00312C39"/>
    <w:rsid w:val="00313109"/>
    <w:rsid w:val="0031399E"/>
    <w:rsid w:val="00313D20"/>
    <w:rsid w:val="00313DF0"/>
    <w:rsid w:val="003141DF"/>
    <w:rsid w:val="00314628"/>
    <w:rsid w:val="00314D1A"/>
    <w:rsid w:val="00314EAE"/>
    <w:rsid w:val="00315D36"/>
    <w:rsid w:val="00316146"/>
    <w:rsid w:val="00316171"/>
    <w:rsid w:val="00316739"/>
    <w:rsid w:val="003168D9"/>
    <w:rsid w:val="00316B0A"/>
    <w:rsid w:val="00316B47"/>
    <w:rsid w:val="00316E8D"/>
    <w:rsid w:val="003179D2"/>
    <w:rsid w:val="00317A97"/>
    <w:rsid w:val="00317DF3"/>
    <w:rsid w:val="003202F2"/>
    <w:rsid w:val="00320625"/>
    <w:rsid w:val="0032079A"/>
    <w:rsid w:val="00320C0A"/>
    <w:rsid w:val="00320CC8"/>
    <w:rsid w:val="00321206"/>
    <w:rsid w:val="00321271"/>
    <w:rsid w:val="00321651"/>
    <w:rsid w:val="0032170D"/>
    <w:rsid w:val="00321A3D"/>
    <w:rsid w:val="00322B6B"/>
    <w:rsid w:val="00322EDE"/>
    <w:rsid w:val="00322EF7"/>
    <w:rsid w:val="00322F0C"/>
    <w:rsid w:val="0032319D"/>
    <w:rsid w:val="003231E5"/>
    <w:rsid w:val="0032328A"/>
    <w:rsid w:val="00323632"/>
    <w:rsid w:val="00323F9C"/>
    <w:rsid w:val="00324222"/>
    <w:rsid w:val="0032462A"/>
    <w:rsid w:val="00324832"/>
    <w:rsid w:val="00324965"/>
    <w:rsid w:val="0032503C"/>
    <w:rsid w:val="003258CB"/>
    <w:rsid w:val="003259BB"/>
    <w:rsid w:val="00325CD6"/>
    <w:rsid w:val="00325DB9"/>
    <w:rsid w:val="00326068"/>
    <w:rsid w:val="003260DC"/>
    <w:rsid w:val="00326FF5"/>
    <w:rsid w:val="0032770F"/>
    <w:rsid w:val="00327838"/>
    <w:rsid w:val="0032783F"/>
    <w:rsid w:val="00327B2E"/>
    <w:rsid w:val="00327E72"/>
    <w:rsid w:val="00327F3F"/>
    <w:rsid w:val="00330199"/>
    <w:rsid w:val="003304A7"/>
    <w:rsid w:val="00330A74"/>
    <w:rsid w:val="00330D49"/>
    <w:rsid w:val="00330E2B"/>
    <w:rsid w:val="00331926"/>
    <w:rsid w:val="00332468"/>
    <w:rsid w:val="00332546"/>
    <w:rsid w:val="003326B3"/>
    <w:rsid w:val="00332E6F"/>
    <w:rsid w:val="00333017"/>
    <w:rsid w:val="00333940"/>
    <w:rsid w:val="00333941"/>
    <w:rsid w:val="00333BC7"/>
    <w:rsid w:val="00333DED"/>
    <w:rsid w:val="00333E2C"/>
    <w:rsid w:val="00333E37"/>
    <w:rsid w:val="00333E58"/>
    <w:rsid w:val="00333EB8"/>
    <w:rsid w:val="00333F0E"/>
    <w:rsid w:val="003351A4"/>
    <w:rsid w:val="003354CE"/>
    <w:rsid w:val="003354E1"/>
    <w:rsid w:val="00335DF3"/>
    <w:rsid w:val="00335E44"/>
    <w:rsid w:val="00336050"/>
    <w:rsid w:val="003366B5"/>
    <w:rsid w:val="00336A2D"/>
    <w:rsid w:val="00336A83"/>
    <w:rsid w:val="00336D73"/>
    <w:rsid w:val="00337191"/>
    <w:rsid w:val="003374DB"/>
    <w:rsid w:val="00337695"/>
    <w:rsid w:val="003377EB"/>
    <w:rsid w:val="00337DFD"/>
    <w:rsid w:val="00337FC0"/>
    <w:rsid w:val="00340173"/>
    <w:rsid w:val="00340222"/>
    <w:rsid w:val="0034079A"/>
    <w:rsid w:val="00340BBA"/>
    <w:rsid w:val="00340DC2"/>
    <w:rsid w:val="00341410"/>
    <w:rsid w:val="00341FAF"/>
    <w:rsid w:val="003421A8"/>
    <w:rsid w:val="00342287"/>
    <w:rsid w:val="00342ECB"/>
    <w:rsid w:val="00342F47"/>
    <w:rsid w:val="003434BC"/>
    <w:rsid w:val="0034368F"/>
    <w:rsid w:val="00343711"/>
    <w:rsid w:val="003439F9"/>
    <w:rsid w:val="00343C59"/>
    <w:rsid w:val="00343EA7"/>
    <w:rsid w:val="00344E66"/>
    <w:rsid w:val="00344FDC"/>
    <w:rsid w:val="00345126"/>
    <w:rsid w:val="0034551D"/>
    <w:rsid w:val="003455D2"/>
    <w:rsid w:val="00345D63"/>
    <w:rsid w:val="0034602C"/>
    <w:rsid w:val="003460AB"/>
    <w:rsid w:val="003461D8"/>
    <w:rsid w:val="00346963"/>
    <w:rsid w:val="00346BE3"/>
    <w:rsid w:val="00346EDF"/>
    <w:rsid w:val="00347000"/>
    <w:rsid w:val="0034736F"/>
    <w:rsid w:val="00347723"/>
    <w:rsid w:val="0034799F"/>
    <w:rsid w:val="00347A6B"/>
    <w:rsid w:val="00347C2C"/>
    <w:rsid w:val="00347FD3"/>
    <w:rsid w:val="00350313"/>
    <w:rsid w:val="0035038A"/>
    <w:rsid w:val="003506C4"/>
    <w:rsid w:val="003506ED"/>
    <w:rsid w:val="00350712"/>
    <w:rsid w:val="003509B5"/>
    <w:rsid w:val="00350BED"/>
    <w:rsid w:val="00350FA3"/>
    <w:rsid w:val="00351611"/>
    <w:rsid w:val="0035190E"/>
    <w:rsid w:val="003519A3"/>
    <w:rsid w:val="00351ADD"/>
    <w:rsid w:val="00351C07"/>
    <w:rsid w:val="00351CED"/>
    <w:rsid w:val="00351EC3"/>
    <w:rsid w:val="003526A9"/>
    <w:rsid w:val="00352DEC"/>
    <w:rsid w:val="0035327E"/>
    <w:rsid w:val="00353377"/>
    <w:rsid w:val="003536F8"/>
    <w:rsid w:val="00354231"/>
    <w:rsid w:val="003549D9"/>
    <w:rsid w:val="00354A10"/>
    <w:rsid w:val="00354DBE"/>
    <w:rsid w:val="003551E1"/>
    <w:rsid w:val="0035560B"/>
    <w:rsid w:val="0035570F"/>
    <w:rsid w:val="00355C52"/>
    <w:rsid w:val="00356432"/>
    <w:rsid w:val="0035645D"/>
    <w:rsid w:val="00356A99"/>
    <w:rsid w:val="003571B6"/>
    <w:rsid w:val="00357D03"/>
    <w:rsid w:val="00357D1A"/>
    <w:rsid w:val="00357DF5"/>
    <w:rsid w:val="00360036"/>
    <w:rsid w:val="003601EE"/>
    <w:rsid w:val="003602B9"/>
    <w:rsid w:val="003604A2"/>
    <w:rsid w:val="00360B82"/>
    <w:rsid w:val="00360CC9"/>
    <w:rsid w:val="003610CA"/>
    <w:rsid w:val="00361493"/>
    <w:rsid w:val="0036176A"/>
    <w:rsid w:val="003618B9"/>
    <w:rsid w:val="00361C67"/>
    <w:rsid w:val="00361CFA"/>
    <w:rsid w:val="00361F40"/>
    <w:rsid w:val="003620F1"/>
    <w:rsid w:val="00362190"/>
    <w:rsid w:val="00362430"/>
    <w:rsid w:val="00362674"/>
    <w:rsid w:val="0036294D"/>
    <w:rsid w:val="003631F8"/>
    <w:rsid w:val="00363697"/>
    <w:rsid w:val="00363726"/>
    <w:rsid w:val="00363750"/>
    <w:rsid w:val="00363CAB"/>
    <w:rsid w:val="00363E22"/>
    <w:rsid w:val="00364010"/>
    <w:rsid w:val="00364586"/>
    <w:rsid w:val="003645C2"/>
    <w:rsid w:val="003646CC"/>
    <w:rsid w:val="00364778"/>
    <w:rsid w:val="00364B45"/>
    <w:rsid w:val="00364BC9"/>
    <w:rsid w:val="00364EE4"/>
    <w:rsid w:val="003654B5"/>
    <w:rsid w:val="00365844"/>
    <w:rsid w:val="00365953"/>
    <w:rsid w:val="00365B71"/>
    <w:rsid w:val="00365BDB"/>
    <w:rsid w:val="00366296"/>
    <w:rsid w:val="003665E3"/>
    <w:rsid w:val="00366808"/>
    <w:rsid w:val="00367382"/>
    <w:rsid w:val="003675F0"/>
    <w:rsid w:val="00367721"/>
    <w:rsid w:val="00370924"/>
    <w:rsid w:val="003712F0"/>
    <w:rsid w:val="00371748"/>
    <w:rsid w:val="00371EA6"/>
    <w:rsid w:val="00372049"/>
    <w:rsid w:val="00372B40"/>
    <w:rsid w:val="00373665"/>
    <w:rsid w:val="00373B2C"/>
    <w:rsid w:val="00373E6A"/>
    <w:rsid w:val="00374205"/>
    <w:rsid w:val="0037424B"/>
    <w:rsid w:val="0037453D"/>
    <w:rsid w:val="00374759"/>
    <w:rsid w:val="003752FB"/>
    <w:rsid w:val="00375700"/>
    <w:rsid w:val="0037588D"/>
    <w:rsid w:val="0037597B"/>
    <w:rsid w:val="0037599D"/>
    <w:rsid w:val="00375C14"/>
    <w:rsid w:val="00375D36"/>
    <w:rsid w:val="003761C6"/>
    <w:rsid w:val="00376201"/>
    <w:rsid w:val="003763A4"/>
    <w:rsid w:val="00376FE9"/>
    <w:rsid w:val="003772C0"/>
    <w:rsid w:val="003772CC"/>
    <w:rsid w:val="0037782D"/>
    <w:rsid w:val="00377897"/>
    <w:rsid w:val="003809E5"/>
    <w:rsid w:val="00380F37"/>
    <w:rsid w:val="003813A2"/>
    <w:rsid w:val="0038176C"/>
    <w:rsid w:val="00381AE7"/>
    <w:rsid w:val="00381BF3"/>
    <w:rsid w:val="00381D7D"/>
    <w:rsid w:val="00381FBA"/>
    <w:rsid w:val="00382093"/>
    <w:rsid w:val="003822BA"/>
    <w:rsid w:val="003830E6"/>
    <w:rsid w:val="003832A6"/>
    <w:rsid w:val="00383796"/>
    <w:rsid w:val="00383BF5"/>
    <w:rsid w:val="00383C93"/>
    <w:rsid w:val="00383F22"/>
    <w:rsid w:val="00384051"/>
    <w:rsid w:val="00384090"/>
    <w:rsid w:val="00384183"/>
    <w:rsid w:val="00384571"/>
    <w:rsid w:val="003845C0"/>
    <w:rsid w:val="00384FA9"/>
    <w:rsid w:val="00385557"/>
    <w:rsid w:val="00385766"/>
    <w:rsid w:val="00385C9E"/>
    <w:rsid w:val="0038634B"/>
    <w:rsid w:val="0038662D"/>
    <w:rsid w:val="00386833"/>
    <w:rsid w:val="003868F3"/>
    <w:rsid w:val="0038699B"/>
    <w:rsid w:val="00386EAB"/>
    <w:rsid w:val="0038723D"/>
    <w:rsid w:val="003879FE"/>
    <w:rsid w:val="00387A77"/>
    <w:rsid w:val="00387B4B"/>
    <w:rsid w:val="00387E34"/>
    <w:rsid w:val="0039000B"/>
    <w:rsid w:val="003902B1"/>
    <w:rsid w:val="00390373"/>
    <w:rsid w:val="003904C5"/>
    <w:rsid w:val="00390B30"/>
    <w:rsid w:val="00390CEF"/>
    <w:rsid w:val="00391234"/>
    <w:rsid w:val="00391761"/>
    <w:rsid w:val="0039180E"/>
    <w:rsid w:val="00391FA3"/>
    <w:rsid w:val="00392044"/>
    <w:rsid w:val="00392797"/>
    <w:rsid w:val="003929BC"/>
    <w:rsid w:val="00392D90"/>
    <w:rsid w:val="00392F97"/>
    <w:rsid w:val="00392FF0"/>
    <w:rsid w:val="00392FF9"/>
    <w:rsid w:val="00393325"/>
    <w:rsid w:val="0039444B"/>
    <w:rsid w:val="00394B9A"/>
    <w:rsid w:val="00395188"/>
    <w:rsid w:val="00395298"/>
    <w:rsid w:val="003952DE"/>
    <w:rsid w:val="0039558D"/>
    <w:rsid w:val="00395637"/>
    <w:rsid w:val="0039576D"/>
    <w:rsid w:val="00395C38"/>
    <w:rsid w:val="00396916"/>
    <w:rsid w:val="003969B8"/>
    <w:rsid w:val="00397458"/>
    <w:rsid w:val="0039764F"/>
    <w:rsid w:val="00397BD9"/>
    <w:rsid w:val="003A00B3"/>
    <w:rsid w:val="003A0453"/>
    <w:rsid w:val="003A0595"/>
    <w:rsid w:val="003A094F"/>
    <w:rsid w:val="003A0C8C"/>
    <w:rsid w:val="003A1034"/>
    <w:rsid w:val="003A1543"/>
    <w:rsid w:val="003A15AE"/>
    <w:rsid w:val="003A166D"/>
    <w:rsid w:val="003A1E15"/>
    <w:rsid w:val="003A1FCF"/>
    <w:rsid w:val="003A202B"/>
    <w:rsid w:val="003A25FD"/>
    <w:rsid w:val="003A318F"/>
    <w:rsid w:val="003A3674"/>
    <w:rsid w:val="003A36B4"/>
    <w:rsid w:val="003A3E35"/>
    <w:rsid w:val="003A3ED0"/>
    <w:rsid w:val="003A3FC5"/>
    <w:rsid w:val="003A404F"/>
    <w:rsid w:val="003A453D"/>
    <w:rsid w:val="003A4630"/>
    <w:rsid w:val="003A4B20"/>
    <w:rsid w:val="003A4D48"/>
    <w:rsid w:val="003A530F"/>
    <w:rsid w:val="003A544B"/>
    <w:rsid w:val="003A5A66"/>
    <w:rsid w:val="003A5C7E"/>
    <w:rsid w:val="003A60D1"/>
    <w:rsid w:val="003A62AF"/>
    <w:rsid w:val="003A72B8"/>
    <w:rsid w:val="003A7952"/>
    <w:rsid w:val="003A79DB"/>
    <w:rsid w:val="003A7E45"/>
    <w:rsid w:val="003A7E6F"/>
    <w:rsid w:val="003B0176"/>
    <w:rsid w:val="003B0209"/>
    <w:rsid w:val="003B0253"/>
    <w:rsid w:val="003B0344"/>
    <w:rsid w:val="003B040E"/>
    <w:rsid w:val="003B13FC"/>
    <w:rsid w:val="003B1B84"/>
    <w:rsid w:val="003B22DE"/>
    <w:rsid w:val="003B237E"/>
    <w:rsid w:val="003B2409"/>
    <w:rsid w:val="003B24DB"/>
    <w:rsid w:val="003B25DB"/>
    <w:rsid w:val="003B2ABB"/>
    <w:rsid w:val="003B2E37"/>
    <w:rsid w:val="003B3816"/>
    <w:rsid w:val="003B4235"/>
    <w:rsid w:val="003B433E"/>
    <w:rsid w:val="003B43DF"/>
    <w:rsid w:val="003B46C9"/>
    <w:rsid w:val="003B4C39"/>
    <w:rsid w:val="003B55E4"/>
    <w:rsid w:val="003B6082"/>
    <w:rsid w:val="003B6A5B"/>
    <w:rsid w:val="003B6C03"/>
    <w:rsid w:val="003B6D7A"/>
    <w:rsid w:val="003B6E24"/>
    <w:rsid w:val="003B6F20"/>
    <w:rsid w:val="003B7033"/>
    <w:rsid w:val="003B7251"/>
    <w:rsid w:val="003B72C7"/>
    <w:rsid w:val="003B7880"/>
    <w:rsid w:val="003B79B2"/>
    <w:rsid w:val="003C0232"/>
    <w:rsid w:val="003C0841"/>
    <w:rsid w:val="003C095B"/>
    <w:rsid w:val="003C09F1"/>
    <w:rsid w:val="003C0A5D"/>
    <w:rsid w:val="003C13B4"/>
    <w:rsid w:val="003C14B2"/>
    <w:rsid w:val="003C15F4"/>
    <w:rsid w:val="003C1B16"/>
    <w:rsid w:val="003C1E47"/>
    <w:rsid w:val="003C1FE4"/>
    <w:rsid w:val="003C2314"/>
    <w:rsid w:val="003C241B"/>
    <w:rsid w:val="003C2D5E"/>
    <w:rsid w:val="003C3EA1"/>
    <w:rsid w:val="003C429F"/>
    <w:rsid w:val="003C42A5"/>
    <w:rsid w:val="003C4485"/>
    <w:rsid w:val="003C6B52"/>
    <w:rsid w:val="003C6C59"/>
    <w:rsid w:val="003C6E92"/>
    <w:rsid w:val="003C7239"/>
    <w:rsid w:val="003C7A51"/>
    <w:rsid w:val="003C7F2B"/>
    <w:rsid w:val="003D0065"/>
    <w:rsid w:val="003D10DE"/>
    <w:rsid w:val="003D11A5"/>
    <w:rsid w:val="003D141D"/>
    <w:rsid w:val="003D1924"/>
    <w:rsid w:val="003D2452"/>
    <w:rsid w:val="003D279B"/>
    <w:rsid w:val="003D2F29"/>
    <w:rsid w:val="003D3629"/>
    <w:rsid w:val="003D387D"/>
    <w:rsid w:val="003D3E02"/>
    <w:rsid w:val="003D46DD"/>
    <w:rsid w:val="003D4784"/>
    <w:rsid w:val="003D4C34"/>
    <w:rsid w:val="003D5682"/>
    <w:rsid w:val="003D5ADA"/>
    <w:rsid w:val="003D5AFD"/>
    <w:rsid w:val="003D5E9E"/>
    <w:rsid w:val="003D5F75"/>
    <w:rsid w:val="003D5FC6"/>
    <w:rsid w:val="003D6362"/>
    <w:rsid w:val="003D6E20"/>
    <w:rsid w:val="003D7B48"/>
    <w:rsid w:val="003E0090"/>
    <w:rsid w:val="003E03A9"/>
    <w:rsid w:val="003E049E"/>
    <w:rsid w:val="003E07FD"/>
    <w:rsid w:val="003E0F2D"/>
    <w:rsid w:val="003E1322"/>
    <w:rsid w:val="003E2164"/>
    <w:rsid w:val="003E21CB"/>
    <w:rsid w:val="003E23F2"/>
    <w:rsid w:val="003E26D5"/>
    <w:rsid w:val="003E278D"/>
    <w:rsid w:val="003E32AC"/>
    <w:rsid w:val="003E3C51"/>
    <w:rsid w:val="003E4067"/>
    <w:rsid w:val="003E40B0"/>
    <w:rsid w:val="003E45EB"/>
    <w:rsid w:val="003E469D"/>
    <w:rsid w:val="003E4C29"/>
    <w:rsid w:val="003E4ED1"/>
    <w:rsid w:val="003E4F61"/>
    <w:rsid w:val="003E4FDB"/>
    <w:rsid w:val="003E5221"/>
    <w:rsid w:val="003E5960"/>
    <w:rsid w:val="003E5D0B"/>
    <w:rsid w:val="003E66AA"/>
    <w:rsid w:val="003E6F9E"/>
    <w:rsid w:val="003E6FDA"/>
    <w:rsid w:val="003E7344"/>
    <w:rsid w:val="003E7A72"/>
    <w:rsid w:val="003E7DF9"/>
    <w:rsid w:val="003F0451"/>
    <w:rsid w:val="003F06BC"/>
    <w:rsid w:val="003F0F88"/>
    <w:rsid w:val="003F1B94"/>
    <w:rsid w:val="003F1F7C"/>
    <w:rsid w:val="003F22E1"/>
    <w:rsid w:val="003F2486"/>
    <w:rsid w:val="003F264B"/>
    <w:rsid w:val="003F278E"/>
    <w:rsid w:val="003F304E"/>
    <w:rsid w:val="003F3285"/>
    <w:rsid w:val="003F348B"/>
    <w:rsid w:val="003F362A"/>
    <w:rsid w:val="003F4F52"/>
    <w:rsid w:val="003F5386"/>
    <w:rsid w:val="003F5405"/>
    <w:rsid w:val="003F5A5A"/>
    <w:rsid w:val="003F5E26"/>
    <w:rsid w:val="003F5F9E"/>
    <w:rsid w:val="003F664B"/>
    <w:rsid w:val="003F6920"/>
    <w:rsid w:val="003F70C3"/>
    <w:rsid w:val="003F718C"/>
    <w:rsid w:val="003F7A3D"/>
    <w:rsid w:val="003F7D6B"/>
    <w:rsid w:val="00400859"/>
    <w:rsid w:val="004017A6"/>
    <w:rsid w:val="0040191B"/>
    <w:rsid w:val="00401B4F"/>
    <w:rsid w:val="0040272D"/>
    <w:rsid w:val="00402A03"/>
    <w:rsid w:val="00402C9A"/>
    <w:rsid w:val="00403C58"/>
    <w:rsid w:val="00403D0E"/>
    <w:rsid w:val="004041B6"/>
    <w:rsid w:val="00404EAA"/>
    <w:rsid w:val="00404EE1"/>
    <w:rsid w:val="00404F40"/>
    <w:rsid w:val="0040559B"/>
    <w:rsid w:val="00405810"/>
    <w:rsid w:val="0040685C"/>
    <w:rsid w:val="00406AD4"/>
    <w:rsid w:val="00406AF6"/>
    <w:rsid w:val="00406DB9"/>
    <w:rsid w:val="00407713"/>
    <w:rsid w:val="00407EC3"/>
    <w:rsid w:val="004100D3"/>
    <w:rsid w:val="004101CB"/>
    <w:rsid w:val="004103FF"/>
    <w:rsid w:val="004107A6"/>
    <w:rsid w:val="00410AD6"/>
    <w:rsid w:val="00410E0D"/>
    <w:rsid w:val="00410E89"/>
    <w:rsid w:val="00411492"/>
    <w:rsid w:val="004124C2"/>
    <w:rsid w:val="004126F9"/>
    <w:rsid w:val="00412840"/>
    <w:rsid w:val="004131AD"/>
    <w:rsid w:val="004132F7"/>
    <w:rsid w:val="00413632"/>
    <w:rsid w:val="00413DDC"/>
    <w:rsid w:val="0041476A"/>
    <w:rsid w:val="00414886"/>
    <w:rsid w:val="004149BE"/>
    <w:rsid w:val="00414DDA"/>
    <w:rsid w:val="00414DF1"/>
    <w:rsid w:val="00414EA6"/>
    <w:rsid w:val="004159DF"/>
    <w:rsid w:val="004159F1"/>
    <w:rsid w:val="00415E67"/>
    <w:rsid w:val="004164DE"/>
    <w:rsid w:val="00416869"/>
    <w:rsid w:val="00416E32"/>
    <w:rsid w:val="00417623"/>
    <w:rsid w:val="00417764"/>
    <w:rsid w:val="0041786D"/>
    <w:rsid w:val="00417E64"/>
    <w:rsid w:val="00417EAB"/>
    <w:rsid w:val="0042017C"/>
    <w:rsid w:val="00420AC9"/>
    <w:rsid w:val="00420CF3"/>
    <w:rsid w:val="00420E1B"/>
    <w:rsid w:val="00420F38"/>
    <w:rsid w:val="00420F69"/>
    <w:rsid w:val="004210AB"/>
    <w:rsid w:val="004211D5"/>
    <w:rsid w:val="0042189D"/>
    <w:rsid w:val="0042197A"/>
    <w:rsid w:val="00421B40"/>
    <w:rsid w:val="00421DA7"/>
    <w:rsid w:val="0042208F"/>
    <w:rsid w:val="00422288"/>
    <w:rsid w:val="00422CD7"/>
    <w:rsid w:val="00423079"/>
    <w:rsid w:val="00424780"/>
    <w:rsid w:val="00424859"/>
    <w:rsid w:val="00424B81"/>
    <w:rsid w:val="004250A4"/>
    <w:rsid w:val="0042573C"/>
    <w:rsid w:val="00426372"/>
    <w:rsid w:val="00426654"/>
    <w:rsid w:val="00426EF2"/>
    <w:rsid w:val="00426F22"/>
    <w:rsid w:val="00427CE8"/>
    <w:rsid w:val="00427D24"/>
    <w:rsid w:val="00430973"/>
    <w:rsid w:val="00430995"/>
    <w:rsid w:val="00430BC6"/>
    <w:rsid w:val="00430BE2"/>
    <w:rsid w:val="00430C88"/>
    <w:rsid w:val="004311D2"/>
    <w:rsid w:val="00431525"/>
    <w:rsid w:val="004315B9"/>
    <w:rsid w:val="00431F8B"/>
    <w:rsid w:val="004321C0"/>
    <w:rsid w:val="004329EE"/>
    <w:rsid w:val="00432BFE"/>
    <w:rsid w:val="004332FE"/>
    <w:rsid w:val="0043345F"/>
    <w:rsid w:val="00433618"/>
    <w:rsid w:val="004337E6"/>
    <w:rsid w:val="00433816"/>
    <w:rsid w:val="004338E0"/>
    <w:rsid w:val="00433997"/>
    <w:rsid w:val="00433CF6"/>
    <w:rsid w:val="0043452B"/>
    <w:rsid w:val="00434C0B"/>
    <w:rsid w:val="00434C4B"/>
    <w:rsid w:val="00434EB4"/>
    <w:rsid w:val="00435452"/>
    <w:rsid w:val="00435655"/>
    <w:rsid w:val="00435DD0"/>
    <w:rsid w:val="00435DF1"/>
    <w:rsid w:val="00436012"/>
    <w:rsid w:val="00436EBE"/>
    <w:rsid w:val="004374D2"/>
    <w:rsid w:val="00437B5A"/>
    <w:rsid w:val="00437CBD"/>
    <w:rsid w:val="00437E81"/>
    <w:rsid w:val="0044039C"/>
    <w:rsid w:val="00440413"/>
    <w:rsid w:val="00440610"/>
    <w:rsid w:val="00440714"/>
    <w:rsid w:val="00440A95"/>
    <w:rsid w:val="00440C32"/>
    <w:rsid w:val="00441769"/>
    <w:rsid w:val="00441838"/>
    <w:rsid w:val="00441D1D"/>
    <w:rsid w:val="00441DF5"/>
    <w:rsid w:val="0044215F"/>
    <w:rsid w:val="0044216F"/>
    <w:rsid w:val="00442417"/>
    <w:rsid w:val="00442536"/>
    <w:rsid w:val="004439F7"/>
    <w:rsid w:val="00444211"/>
    <w:rsid w:val="00444704"/>
    <w:rsid w:val="00444879"/>
    <w:rsid w:val="00444AE2"/>
    <w:rsid w:val="004455FF"/>
    <w:rsid w:val="004456C8"/>
    <w:rsid w:val="004460C9"/>
    <w:rsid w:val="00446214"/>
    <w:rsid w:val="00446281"/>
    <w:rsid w:val="004462D8"/>
    <w:rsid w:val="00446F52"/>
    <w:rsid w:val="00447256"/>
    <w:rsid w:val="00447A0E"/>
    <w:rsid w:val="00450896"/>
    <w:rsid w:val="004509D8"/>
    <w:rsid w:val="00451A05"/>
    <w:rsid w:val="00451EFA"/>
    <w:rsid w:val="00452575"/>
    <w:rsid w:val="004525B5"/>
    <w:rsid w:val="00452A1B"/>
    <w:rsid w:val="00452CD9"/>
    <w:rsid w:val="004534A4"/>
    <w:rsid w:val="0045386D"/>
    <w:rsid w:val="004539D4"/>
    <w:rsid w:val="004539DE"/>
    <w:rsid w:val="00453A45"/>
    <w:rsid w:val="00453A9E"/>
    <w:rsid w:val="00453C7C"/>
    <w:rsid w:val="00454278"/>
    <w:rsid w:val="004547DB"/>
    <w:rsid w:val="00454A22"/>
    <w:rsid w:val="00454E27"/>
    <w:rsid w:val="00455093"/>
    <w:rsid w:val="004554F7"/>
    <w:rsid w:val="00455575"/>
    <w:rsid w:val="004558AE"/>
    <w:rsid w:val="00456302"/>
    <w:rsid w:val="00456956"/>
    <w:rsid w:val="00456A06"/>
    <w:rsid w:val="00456A31"/>
    <w:rsid w:val="0045705C"/>
    <w:rsid w:val="00457687"/>
    <w:rsid w:val="00457C68"/>
    <w:rsid w:val="00457EAE"/>
    <w:rsid w:val="00457FA7"/>
    <w:rsid w:val="0046009E"/>
    <w:rsid w:val="00460138"/>
    <w:rsid w:val="004608DD"/>
    <w:rsid w:val="00460F7A"/>
    <w:rsid w:val="00461429"/>
    <w:rsid w:val="004614C7"/>
    <w:rsid w:val="004617B6"/>
    <w:rsid w:val="0046195F"/>
    <w:rsid w:val="00461A16"/>
    <w:rsid w:val="00462286"/>
    <w:rsid w:val="00462A34"/>
    <w:rsid w:val="004634A5"/>
    <w:rsid w:val="00463810"/>
    <w:rsid w:val="0046441A"/>
    <w:rsid w:val="00464E7C"/>
    <w:rsid w:val="0046520E"/>
    <w:rsid w:val="004652E0"/>
    <w:rsid w:val="00465398"/>
    <w:rsid w:val="004654ED"/>
    <w:rsid w:val="00465851"/>
    <w:rsid w:val="004662EA"/>
    <w:rsid w:val="004662FC"/>
    <w:rsid w:val="004667F5"/>
    <w:rsid w:val="00470D65"/>
    <w:rsid w:val="0047110F"/>
    <w:rsid w:val="004715F6"/>
    <w:rsid w:val="00471EF5"/>
    <w:rsid w:val="004720AA"/>
    <w:rsid w:val="00472370"/>
    <w:rsid w:val="004724EE"/>
    <w:rsid w:val="004729EF"/>
    <w:rsid w:val="00472A16"/>
    <w:rsid w:val="00472E18"/>
    <w:rsid w:val="00472F18"/>
    <w:rsid w:val="00473092"/>
    <w:rsid w:val="0047315D"/>
    <w:rsid w:val="00473660"/>
    <w:rsid w:val="004739E6"/>
    <w:rsid w:val="00473B09"/>
    <w:rsid w:val="00473C2E"/>
    <w:rsid w:val="00473ED2"/>
    <w:rsid w:val="00473F91"/>
    <w:rsid w:val="004747EE"/>
    <w:rsid w:val="00474B6C"/>
    <w:rsid w:val="0047507A"/>
    <w:rsid w:val="004759D3"/>
    <w:rsid w:val="00476BCF"/>
    <w:rsid w:val="00476FDA"/>
    <w:rsid w:val="00477149"/>
    <w:rsid w:val="00477F7E"/>
    <w:rsid w:val="00480378"/>
    <w:rsid w:val="00480884"/>
    <w:rsid w:val="004808DA"/>
    <w:rsid w:val="00480910"/>
    <w:rsid w:val="00480BFB"/>
    <w:rsid w:val="0048112F"/>
    <w:rsid w:val="00481575"/>
    <w:rsid w:val="0048160A"/>
    <w:rsid w:val="00481773"/>
    <w:rsid w:val="004826C1"/>
    <w:rsid w:val="0048290F"/>
    <w:rsid w:val="004829E4"/>
    <w:rsid w:val="00483085"/>
    <w:rsid w:val="004832AE"/>
    <w:rsid w:val="004832C5"/>
    <w:rsid w:val="00483AB3"/>
    <w:rsid w:val="00483B37"/>
    <w:rsid w:val="00484681"/>
    <w:rsid w:val="00484CD4"/>
    <w:rsid w:val="00485022"/>
    <w:rsid w:val="00485249"/>
    <w:rsid w:val="00485257"/>
    <w:rsid w:val="004853D1"/>
    <w:rsid w:val="004858AF"/>
    <w:rsid w:val="00485D5D"/>
    <w:rsid w:val="00485D8A"/>
    <w:rsid w:val="004863C1"/>
    <w:rsid w:val="004864F6"/>
    <w:rsid w:val="00486F72"/>
    <w:rsid w:val="00487032"/>
    <w:rsid w:val="00487193"/>
    <w:rsid w:val="00487464"/>
    <w:rsid w:val="00487570"/>
    <w:rsid w:val="00487767"/>
    <w:rsid w:val="004877A8"/>
    <w:rsid w:val="00487A4B"/>
    <w:rsid w:val="0049039D"/>
    <w:rsid w:val="00490560"/>
    <w:rsid w:val="00490F2E"/>
    <w:rsid w:val="00491561"/>
    <w:rsid w:val="00491A75"/>
    <w:rsid w:val="00491C05"/>
    <w:rsid w:val="00491F50"/>
    <w:rsid w:val="00492065"/>
    <w:rsid w:val="0049249B"/>
    <w:rsid w:val="0049324E"/>
    <w:rsid w:val="004933A4"/>
    <w:rsid w:val="004939E0"/>
    <w:rsid w:val="00493CB8"/>
    <w:rsid w:val="004942AA"/>
    <w:rsid w:val="0049480C"/>
    <w:rsid w:val="00494A94"/>
    <w:rsid w:val="00494FD8"/>
    <w:rsid w:val="0049521B"/>
    <w:rsid w:val="0049558A"/>
    <w:rsid w:val="0049576D"/>
    <w:rsid w:val="00496150"/>
    <w:rsid w:val="0049644F"/>
    <w:rsid w:val="004970F4"/>
    <w:rsid w:val="004A0990"/>
    <w:rsid w:val="004A110B"/>
    <w:rsid w:val="004A14C7"/>
    <w:rsid w:val="004A1A8A"/>
    <w:rsid w:val="004A27BC"/>
    <w:rsid w:val="004A29B8"/>
    <w:rsid w:val="004A3246"/>
    <w:rsid w:val="004A3681"/>
    <w:rsid w:val="004A3A8F"/>
    <w:rsid w:val="004A3B99"/>
    <w:rsid w:val="004A3D3B"/>
    <w:rsid w:val="004A537A"/>
    <w:rsid w:val="004A5642"/>
    <w:rsid w:val="004A56FC"/>
    <w:rsid w:val="004A5EAD"/>
    <w:rsid w:val="004A6152"/>
    <w:rsid w:val="004A622A"/>
    <w:rsid w:val="004A6653"/>
    <w:rsid w:val="004A6C9D"/>
    <w:rsid w:val="004A6DAF"/>
    <w:rsid w:val="004A70D1"/>
    <w:rsid w:val="004A720F"/>
    <w:rsid w:val="004A78A2"/>
    <w:rsid w:val="004B02C0"/>
    <w:rsid w:val="004B055D"/>
    <w:rsid w:val="004B08C5"/>
    <w:rsid w:val="004B0C4E"/>
    <w:rsid w:val="004B0C9B"/>
    <w:rsid w:val="004B0E29"/>
    <w:rsid w:val="004B0E8E"/>
    <w:rsid w:val="004B0EBC"/>
    <w:rsid w:val="004B0F25"/>
    <w:rsid w:val="004B0F3D"/>
    <w:rsid w:val="004B0FA0"/>
    <w:rsid w:val="004B1687"/>
    <w:rsid w:val="004B184F"/>
    <w:rsid w:val="004B29EE"/>
    <w:rsid w:val="004B2C1D"/>
    <w:rsid w:val="004B3012"/>
    <w:rsid w:val="004B34AF"/>
    <w:rsid w:val="004B3508"/>
    <w:rsid w:val="004B421A"/>
    <w:rsid w:val="004B42E9"/>
    <w:rsid w:val="004B4E88"/>
    <w:rsid w:val="004B5B9E"/>
    <w:rsid w:val="004B612F"/>
    <w:rsid w:val="004B6302"/>
    <w:rsid w:val="004B6373"/>
    <w:rsid w:val="004B6451"/>
    <w:rsid w:val="004B7609"/>
    <w:rsid w:val="004C0061"/>
    <w:rsid w:val="004C066A"/>
    <w:rsid w:val="004C104A"/>
    <w:rsid w:val="004C10BE"/>
    <w:rsid w:val="004C133F"/>
    <w:rsid w:val="004C1FB0"/>
    <w:rsid w:val="004C2782"/>
    <w:rsid w:val="004C29B8"/>
    <w:rsid w:val="004C2BE8"/>
    <w:rsid w:val="004C2C34"/>
    <w:rsid w:val="004C337E"/>
    <w:rsid w:val="004C346B"/>
    <w:rsid w:val="004C39AB"/>
    <w:rsid w:val="004C39D9"/>
    <w:rsid w:val="004C3C54"/>
    <w:rsid w:val="004C3D5F"/>
    <w:rsid w:val="004C4133"/>
    <w:rsid w:val="004C43AD"/>
    <w:rsid w:val="004C4415"/>
    <w:rsid w:val="004C46E3"/>
    <w:rsid w:val="004C509A"/>
    <w:rsid w:val="004C5968"/>
    <w:rsid w:val="004C59DD"/>
    <w:rsid w:val="004C5B81"/>
    <w:rsid w:val="004C62FF"/>
    <w:rsid w:val="004C63D8"/>
    <w:rsid w:val="004C6578"/>
    <w:rsid w:val="004C7C6C"/>
    <w:rsid w:val="004D00DD"/>
    <w:rsid w:val="004D1144"/>
    <w:rsid w:val="004D131E"/>
    <w:rsid w:val="004D168F"/>
    <w:rsid w:val="004D20C6"/>
    <w:rsid w:val="004D216E"/>
    <w:rsid w:val="004D2511"/>
    <w:rsid w:val="004D2653"/>
    <w:rsid w:val="004D2AFB"/>
    <w:rsid w:val="004D3037"/>
    <w:rsid w:val="004D3500"/>
    <w:rsid w:val="004D370E"/>
    <w:rsid w:val="004D3ACE"/>
    <w:rsid w:val="004D4207"/>
    <w:rsid w:val="004D43BD"/>
    <w:rsid w:val="004D4756"/>
    <w:rsid w:val="004D50BB"/>
    <w:rsid w:val="004D52A4"/>
    <w:rsid w:val="004D53A2"/>
    <w:rsid w:val="004D54FD"/>
    <w:rsid w:val="004D5982"/>
    <w:rsid w:val="004D64BE"/>
    <w:rsid w:val="004D671F"/>
    <w:rsid w:val="004D6D8E"/>
    <w:rsid w:val="004D7532"/>
    <w:rsid w:val="004D773F"/>
    <w:rsid w:val="004D77E5"/>
    <w:rsid w:val="004D7AD8"/>
    <w:rsid w:val="004D7CE9"/>
    <w:rsid w:val="004D7EAB"/>
    <w:rsid w:val="004E0242"/>
    <w:rsid w:val="004E03C8"/>
    <w:rsid w:val="004E041C"/>
    <w:rsid w:val="004E04D8"/>
    <w:rsid w:val="004E0660"/>
    <w:rsid w:val="004E06FD"/>
    <w:rsid w:val="004E0828"/>
    <w:rsid w:val="004E0D23"/>
    <w:rsid w:val="004E0EA5"/>
    <w:rsid w:val="004E0FD8"/>
    <w:rsid w:val="004E1254"/>
    <w:rsid w:val="004E154B"/>
    <w:rsid w:val="004E185E"/>
    <w:rsid w:val="004E1FA1"/>
    <w:rsid w:val="004E2011"/>
    <w:rsid w:val="004E2039"/>
    <w:rsid w:val="004E23A8"/>
    <w:rsid w:val="004E29F4"/>
    <w:rsid w:val="004E2F87"/>
    <w:rsid w:val="004E31AB"/>
    <w:rsid w:val="004E3A39"/>
    <w:rsid w:val="004E3FA8"/>
    <w:rsid w:val="004E5089"/>
    <w:rsid w:val="004E5474"/>
    <w:rsid w:val="004E58E8"/>
    <w:rsid w:val="004E5A05"/>
    <w:rsid w:val="004E5A23"/>
    <w:rsid w:val="004E5B7C"/>
    <w:rsid w:val="004E6144"/>
    <w:rsid w:val="004E644D"/>
    <w:rsid w:val="004E657C"/>
    <w:rsid w:val="004E66B8"/>
    <w:rsid w:val="004E707B"/>
    <w:rsid w:val="004E71FC"/>
    <w:rsid w:val="004E73AC"/>
    <w:rsid w:val="004E7E84"/>
    <w:rsid w:val="004F04C4"/>
    <w:rsid w:val="004F0E1B"/>
    <w:rsid w:val="004F1650"/>
    <w:rsid w:val="004F1969"/>
    <w:rsid w:val="004F1DEC"/>
    <w:rsid w:val="004F23AE"/>
    <w:rsid w:val="004F3025"/>
    <w:rsid w:val="004F4131"/>
    <w:rsid w:val="004F4690"/>
    <w:rsid w:val="004F4B14"/>
    <w:rsid w:val="004F4FF7"/>
    <w:rsid w:val="004F50F7"/>
    <w:rsid w:val="004F5539"/>
    <w:rsid w:val="004F56AA"/>
    <w:rsid w:val="004F5A6B"/>
    <w:rsid w:val="004F5C76"/>
    <w:rsid w:val="004F6283"/>
    <w:rsid w:val="004F65B4"/>
    <w:rsid w:val="004F674F"/>
    <w:rsid w:val="004F6BA6"/>
    <w:rsid w:val="004F7605"/>
    <w:rsid w:val="004F7767"/>
    <w:rsid w:val="004F7DF6"/>
    <w:rsid w:val="00500376"/>
    <w:rsid w:val="00500A4A"/>
    <w:rsid w:val="005012F7"/>
    <w:rsid w:val="00502257"/>
    <w:rsid w:val="005028B5"/>
    <w:rsid w:val="00502A72"/>
    <w:rsid w:val="00502ABA"/>
    <w:rsid w:val="00502BDA"/>
    <w:rsid w:val="00504200"/>
    <w:rsid w:val="0050596A"/>
    <w:rsid w:val="00505C8C"/>
    <w:rsid w:val="00505D05"/>
    <w:rsid w:val="00505F83"/>
    <w:rsid w:val="00506050"/>
    <w:rsid w:val="0050606E"/>
    <w:rsid w:val="0050622F"/>
    <w:rsid w:val="005063AC"/>
    <w:rsid w:val="00506525"/>
    <w:rsid w:val="0050664C"/>
    <w:rsid w:val="00506AEF"/>
    <w:rsid w:val="00506D90"/>
    <w:rsid w:val="00506EAE"/>
    <w:rsid w:val="00506EB9"/>
    <w:rsid w:val="00507998"/>
    <w:rsid w:val="00507A8D"/>
    <w:rsid w:val="005103C8"/>
    <w:rsid w:val="0051099A"/>
    <w:rsid w:val="00510AA4"/>
    <w:rsid w:val="00510BBF"/>
    <w:rsid w:val="00510EBF"/>
    <w:rsid w:val="00510EEB"/>
    <w:rsid w:val="00511008"/>
    <w:rsid w:val="005117F9"/>
    <w:rsid w:val="00511AD7"/>
    <w:rsid w:val="00511BC5"/>
    <w:rsid w:val="00511D92"/>
    <w:rsid w:val="0051264A"/>
    <w:rsid w:val="005126E0"/>
    <w:rsid w:val="00512782"/>
    <w:rsid w:val="00512B22"/>
    <w:rsid w:val="00512B25"/>
    <w:rsid w:val="00512CAC"/>
    <w:rsid w:val="0051318F"/>
    <w:rsid w:val="00513838"/>
    <w:rsid w:val="005139CE"/>
    <w:rsid w:val="0051413B"/>
    <w:rsid w:val="00514327"/>
    <w:rsid w:val="0051462D"/>
    <w:rsid w:val="005149EE"/>
    <w:rsid w:val="00514E50"/>
    <w:rsid w:val="00515197"/>
    <w:rsid w:val="0051534F"/>
    <w:rsid w:val="005154A2"/>
    <w:rsid w:val="0051567C"/>
    <w:rsid w:val="005169C8"/>
    <w:rsid w:val="00516BC3"/>
    <w:rsid w:val="0051734A"/>
    <w:rsid w:val="00517371"/>
    <w:rsid w:val="00520268"/>
    <w:rsid w:val="00520993"/>
    <w:rsid w:val="00520E5E"/>
    <w:rsid w:val="005214CF"/>
    <w:rsid w:val="0052175F"/>
    <w:rsid w:val="00521822"/>
    <w:rsid w:val="005219CD"/>
    <w:rsid w:val="00522786"/>
    <w:rsid w:val="00522810"/>
    <w:rsid w:val="0052297A"/>
    <w:rsid w:val="00523036"/>
    <w:rsid w:val="0052339D"/>
    <w:rsid w:val="00523604"/>
    <w:rsid w:val="0052361B"/>
    <w:rsid w:val="00523EB0"/>
    <w:rsid w:val="0052416B"/>
    <w:rsid w:val="00524446"/>
    <w:rsid w:val="00524819"/>
    <w:rsid w:val="00524A80"/>
    <w:rsid w:val="00525585"/>
    <w:rsid w:val="00525B6D"/>
    <w:rsid w:val="00525E9D"/>
    <w:rsid w:val="00526286"/>
    <w:rsid w:val="00526595"/>
    <w:rsid w:val="00526C74"/>
    <w:rsid w:val="00526E16"/>
    <w:rsid w:val="0052705F"/>
    <w:rsid w:val="005273C9"/>
    <w:rsid w:val="0053042F"/>
    <w:rsid w:val="00530A8E"/>
    <w:rsid w:val="0053159B"/>
    <w:rsid w:val="005318E7"/>
    <w:rsid w:val="00531F8D"/>
    <w:rsid w:val="0053229C"/>
    <w:rsid w:val="00532928"/>
    <w:rsid w:val="0053335F"/>
    <w:rsid w:val="00533653"/>
    <w:rsid w:val="005339BD"/>
    <w:rsid w:val="00533AB0"/>
    <w:rsid w:val="00533BDC"/>
    <w:rsid w:val="00534146"/>
    <w:rsid w:val="005344CF"/>
    <w:rsid w:val="005345EF"/>
    <w:rsid w:val="00534818"/>
    <w:rsid w:val="00534879"/>
    <w:rsid w:val="00535564"/>
    <w:rsid w:val="0053561F"/>
    <w:rsid w:val="00535C58"/>
    <w:rsid w:val="00536062"/>
    <w:rsid w:val="005368E4"/>
    <w:rsid w:val="00536C8E"/>
    <w:rsid w:val="00536ECF"/>
    <w:rsid w:val="00536F07"/>
    <w:rsid w:val="00536F4F"/>
    <w:rsid w:val="00537484"/>
    <w:rsid w:val="0053751B"/>
    <w:rsid w:val="00537ACF"/>
    <w:rsid w:val="00537CFB"/>
    <w:rsid w:val="00540034"/>
    <w:rsid w:val="005401A4"/>
    <w:rsid w:val="0054067D"/>
    <w:rsid w:val="00540A8D"/>
    <w:rsid w:val="00540BA8"/>
    <w:rsid w:val="00540D97"/>
    <w:rsid w:val="00541ECC"/>
    <w:rsid w:val="00541F61"/>
    <w:rsid w:val="00541F6F"/>
    <w:rsid w:val="0054292E"/>
    <w:rsid w:val="0054300D"/>
    <w:rsid w:val="00543095"/>
    <w:rsid w:val="00543146"/>
    <w:rsid w:val="00543448"/>
    <w:rsid w:val="00543774"/>
    <w:rsid w:val="00543B3E"/>
    <w:rsid w:val="00544552"/>
    <w:rsid w:val="005449AC"/>
    <w:rsid w:val="005449BD"/>
    <w:rsid w:val="00544CD4"/>
    <w:rsid w:val="00544D2D"/>
    <w:rsid w:val="00544E9F"/>
    <w:rsid w:val="005450B5"/>
    <w:rsid w:val="005451FE"/>
    <w:rsid w:val="0054550E"/>
    <w:rsid w:val="005455AF"/>
    <w:rsid w:val="00545B33"/>
    <w:rsid w:val="00545E91"/>
    <w:rsid w:val="00546196"/>
    <w:rsid w:val="00547038"/>
    <w:rsid w:val="00547075"/>
    <w:rsid w:val="00547129"/>
    <w:rsid w:val="00547251"/>
    <w:rsid w:val="00547CEC"/>
    <w:rsid w:val="00547F07"/>
    <w:rsid w:val="00547F19"/>
    <w:rsid w:val="00550190"/>
    <w:rsid w:val="00550451"/>
    <w:rsid w:val="005504B5"/>
    <w:rsid w:val="00550D3E"/>
    <w:rsid w:val="005515A0"/>
    <w:rsid w:val="005516B1"/>
    <w:rsid w:val="00551973"/>
    <w:rsid w:val="00551F54"/>
    <w:rsid w:val="00552A26"/>
    <w:rsid w:val="00552BBF"/>
    <w:rsid w:val="00552F9D"/>
    <w:rsid w:val="0055301F"/>
    <w:rsid w:val="00553084"/>
    <w:rsid w:val="005535DC"/>
    <w:rsid w:val="00553998"/>
    <w:rsid w:val="00553D75"/>
    <w:rsid w:val="005544A1"/>
    <w:rsid w:val="005544FE"/>
    <w:rsid w:val="005547B7"/>
    <w:rsid w:val="00554B32"/>
    <w:rsid w:val="00555411"/>
    <w:rsid w:val="005554DE"/>
    <w:rsid w:val="005559B2"/>
    <w:rsid w:val="00555B18"/>
    <w:rsid w:val="00555BA8"/>
    <w:rsid w:val="00555C42"/>
    <w:rsid w:val="005564D1"/>
    <w:rsid w:val="00556ED4"/>
    <w:rsid w:val="00557052"/>
    <w:rsid w:val="005578FC"/>
    <w:rsid w:val="00557BCC"/>
    <w:rsid w:val="00560643"/>
    <w:rsid w:val="005615D9"/>
    <w:rsid w:val="00561747"/>
    <w:rsid w:val="00561BF8"/>
    <w:rsid w:val="00561EF5"/>
    <w:rsid w:val="00563568"/>
    <w:rsid w:val="0056367B"/>
    <w:rsid w:val="0056395D"/>
    <w:rsid w:val="00563B0E"/>
    <w:rsid w:val="00563E94"/>
    <w:rsid w:val="00563F1A"/>
    <w:rsid w:val="005640B3"/>
    <w:rsid w:val="0056446C"/>
    <w:rsid w:val="005644C6"/>
    <w:rsid w:val="0056476F"/>
    <w:rsid w:val="005647D4"/>
    <w:rsid w:val="00564CB1"/>
    <w:rsid w:val="00564CC9"/>
    <w:rsid w:val="00565564"/>
    <w:rsid w:val="00565572"/>
    <w:rsid w:val="00565575"/>
    <w:rsid w:val="005663CC"/>
    <w:rsid w:val="00566425"/>
    <w:rsid w:val="0056674B"/>
    <w:rsid w:val="00566E3A"/>
    <w:rsid w:val="00567163"/>
    <w:rsid w:val="0056720C"/>
    <w:rsid w:val="0056750D"/>
    <w:rsid w:val="00567555"/>
    <w:rsid w:val="005676B8"/>
    <w:rsid w:val="00567C0F"/>
    <w:rsid w:val="00567ED2"/>
    <w:rsid w:val="0057016E"/>
    <w:rsid w:val="005702E5"/>
    <w:rsid w:val="00570353"/>
    <w:rsid w:val="00570505"/>
    <w:rsid w:val="0057056F"/>
    <w:rsid w:val="00570684"/>
    <w:rsid w:val="0057156A"/>
    <w:rsid w:val="00571793"/>
    <w:rsid w:val="00571B0E"/>
    <w:rsid w:val="00572734"/>
    <w:rsid w:val="00572D7A"/>
    <w:rsid w:val="005730C0"/>
    <w:rsid w:val="00573288"/>
    <w:rsid w:val="00573B95"/>
    <w:rsid w:val="00573CC1"/>
    <w:rsid w:val="00573EDE"/>
    <w:rsid w:val="0057437F"/>
    <w:rsid w:val="005748D2"/>
    <w:rsid w:val="00574CFA"/>
    <w:rsid w:val="005751C2"/>
    <w:rsid w:val="005758C2"/>
    <w:rsid w:val="005759DF"/>
    <w:rsid w:val="00575A3B"/>
    <w:rsid w:val="00575FAC"/>
    <w:rsid w:val="005761AB"/>
    <w:rsid w:val="00576C42"/>
    <w:rsid w:val="00576C61"/>
    <w:rsid w:val="00576CA8"/>
    <w:rsid w:val="00576FCF"/>
    <w:rsid w:val="0057701D"/>
    <w:rsid w:val="005772FE"/>
    <w:rsid w:val="00577ADD"/>
    <w:rsid w:val="00577ED1"/>
    <w:rsid w:val="00577FFB"/>
    <w:rsid w:val="0058039C"/>
    <w:rsid w:val="005806A6"/>
    <w:rsid w:val="005809AB"/>
    <w:rsid w:val="00580BEC"/>
    <w:rsid w:val="0058190B"/>
    <w:rsid w:val="00581CFD"/>
    <w:rsid w:val="00582133"/>
    <w:rsid w:val="00582986"/>
    <w:rsid w:val="00583051"/>
    <w:rsid w:val="005832CA"/>
    <w:rsid w:val="005836A2"/>
    <w:rsid w:val="005836B6"/>
    <w:rsid w:val="00583BEF"/>
    <w:rsid w:val="00583CEF"/>
    <w:rsid w:val="00583D96"/>
    <w:rsid w:val="00583ECD"/>
    <w:rsid w:val="005848EC"/>
    <w:rsid w:val="00585330"/>
    <w:rsid w:val="0058534B"/>
    <w:rsid w:val="00585906"/>
    <w:rsid w:val="00585AD9"/>
    <w:rsid w:val="00586856"/>
    <w:rsid w:val="00586A73"/>
    <w:rsid w:val="00586B03"/>
    <w:rsid w:val="0058778F"/>
    <w:rsid w:val="00587A70"/>
    <w:rsid w:val="00587D78"/>
    <w:rsid w:val="00587E55"/>
    <w:rsid w:val="00587E8D"/>
    <w:rsid w:val="00587F0E"/>
    <w:rsid w:val="0059008B"/>
    <w:rsid w:val="005901CE"/>
    <w:rsid w:val="0059066F"/>
    <w:rsid w:val="0059074E"/>
    <w:rsid w:val="00590753"/>
    <w:rsid w:val="005907E1"/>
    <w:rsid w:val="00590E35"/>
    <w:rsid w:val="00591104"/>
    <w:rsid w:val="0059111C"/>
    <w:rsid w:val="00591296"/>
    <w:rsid w:val="00591997"/>
    <w:rsid w:val="00591A0C"/>
    <w:rsid w:val="00591F13"/>
    <w:rsid w:val="00591FCF"/>
    <w:rsid w:val="00592609"/>
    <w:rsid w:val="00592651"/>
    <w:rsid w:val="00592B58"/>
    <w:rsid w:val="00592E81"/>
    <w:rsid w:val="00593E99"/>
    <w:rsid w:val="0059417E"/>
    <w:rsid w:val="00594D2A"/>
    <w:rsid w:val="005955FC"/>
    <w:rsid w:val="005966C4"/>
    <w:rsid w:val="0059721A"/>
    <w:rsid w:val="0059778D"/>
    <w:rsid w:val="005979CB"/>
    <w:rsid w:val="00597E91"/>
    <w:rsid w:val="005A007B"/>
    <w:rsid w:val="005A03A6"/>
    <w:rsid w:val="005A0704"/>
    <w:rsid w:val="005A071F"/>
    <w:rsid w:val="005A0953"/>
    <w:rsid w:val="005A0B09"/>
    <w:rsid w:val="005A153E"/>
    <w:rsid w:val="005A167F"/>
    <w:rsid w:val="005A194B"/>
    <w:rsid w:val="005A1DB3"/>
    <w:rsid w:val="005A1F0D"/>
    <w:rsid w:val="005A2145"/>
    <w:rsid w:val="005A27F3"/>
    <w:rsid w:val="005A2CFF"/>
    <w:rsid w:val="005A3254"/>
    <w:rsid w:val="005A37EF"/>
    <w:rsid w:val="005A3943"/>
    <w:rsid w:val="005A3AC7"/>
    <w:rsid w:val="005A3BC2"/>
    <w:rsid w:val="005A4042"/>
    <w:rsid w:val="005A472B"/>
    <w:rsid w:val="005A48A8"/>
    <w:rsid w:val="005A4B72"/>
    <w:rsid w:val="005A4DBD"/>
    <w:rsid w:val="005A4F50"/>
    <w:rsid w:val="005A5080"/>
    <w:rsid w:val="005A521F"/>
    <w:rsid w:val="005A5B55"/>
    <w:rsid w:val="005A5FFB"/>
    <w:rsid w:val="005A6158"/>
    <w:rsid w:val="005A61BF"/>
    <w:rsid w:val="005A62DA"/>
    <w:rsid w:val="005A64DD"/>
    <w:rsid w:val="005A6C0B"/>
    <w:rsid w:val="005A6EAE"/>
    <w:rsid w:val="005A7129"/>
    <w:rsid w:val="005A72B2"/>
    <w:rsid w:val="005A7782"/>
    <w:rsid w:val="005A7CBA"/>
    <w:rsid w:val="005A7DA5"/>
    <w:rsid w:val="005B03C3"/>
    <w:rsid w:val="005B0B3C"/>
    <w:rsid w:val="005B1157"/>
    <w:rsid w:val="005B1496"/>
    <w:rsid w:val="005B1589"/>
    <w:rsid w:val="005B1744"/>
    <w:rsid w:val="005B18C6"/>
    <w:rsid w:val="005B1F3C"/>
    <w:rsid w:val="005B212F"/>
    <w:rsid w:val="005B3207"/>
    <w:rsid w:val="005B39EA"/>
    <w:rsid w:val="005B3BB1"/>
    <w:rsid w:val="005B4008"/>
    <w:rsid w:val="005B477E"/>
    <w:rsid w:val="005B4FB1"/>
    <w:rsid w:val="005B51A0"/>
    <w:rsid w:val="005B51E4"/>
    <w:rsid w:val="005B56B1"/>
    <w:rsid w:val="005B5722"/>
    <w:rsid w:val="005B5A0B"/>
    <w:rsid w:val="005B5B1B"/>
    <w:rsid w:val="005B5DF8"/>
    <w:rsid w:val="005B6B25"/>
    <w:rsid w:val="005B6BB9"/>
    <w:rsid w:val="005B6E9C"/>
    <w:rsid w:val="005B72B1"/>
    <w:rsid w:val="005B78E6"/>
    <w:rsid w:val="005B79D1"/>
    <w:rsid w:val="005B7A40"/>
    <w:rsid w:val="005B7EEE"/>
    <w:rsid w:val="005C0160"/>
    <w:rsid w:val="005C0FE5"/>
    <w:rsid w:val="005C1309"/>
    <w:rsid w:val="005C1AD5"/>
    <w:rsid w:val="005C1C22"/>
    <w:rsid w:val="005C1E35"/>
    <w:rsid w:val="005C1F94"/>
    <w:rsid w:val="005C2AC7"/>
    <w:rsid w:val="005C307A"/>
    <w:rsid w:val="005C34BB"/>
    <w:rsid w:val="005C34DC"/>
    <w:rsid w:val="005C3D31"/>
    <w:rsid w:val="005C405B"/>
    <w:rsid w:val="005C4529"/>
    <w:rsid w:val="005C4779"/>
    <w:rsid w:val="005C4866"/>
    <w:rsid w:val="005C4E81"/>
    <w:rsid w:val="005C57FD"/>
    <w:rsid w:val="005C5C38"/>
    <w:rsid w:val="005C5CC5"/>
    <w:rsid w:val="005C5E8C"/>
    <w:rsid w:val="005C5F96"/>
    <w:rsid w:val="005C6239"/>
    <w:rsid w:val="005C62A9"/>
    <w:rsid w:val="005C646A"/>
    <w:rsid w:val="005C6D45"/>
    <w:rsid w:val="005C6D4E"/>
    <w:rsid w:val="005C6EF1"/>
    <w:rsid w:val="005C7384"/>
    <w:rsid w:val="005C7B0C"/>
    <w:rsid w:val="005C7CEB"/>
    <w:rsid w:val="005C7E25"/>
    <w:rsid w:val="005C7EDC"/>
    <w:rsid w:val="005D0A31"/>
    <w:rsid w:val="005D0B39"/>
    <w:rsid w:val="005D0D60"/>
    <w:rsid w:val="005D0F30"/>
    <w:rsid w:val="005D0F9E"/>
    <w:rsid w:val="005D145A"/>
    <w:rsid w:val="005D2CAE"/>
    <w:rsid w:val="005D305F"/>
    <w:rsid w:val="005D3087"/>
    <w:rsid w:val="005D386D"/>
    <w:rsid w:val="005D3896"/>
    <w:rsid w:val="005D40B6"/>
    <w:rsid w:val="005D46C9"/>
    <w:rsid w:val="005D46E5"/>
    <w:rsid w:val="005D4D69"/>
    <w:rsid w:val="005D5009"/>
    <w:rsid w:val="005D5081"/>
    <w:rsid w:val="005D53A3"/>
    <w:rsid w:val="005D67B0"/>
    <w:rsid w:val="005D67DE"/>
    <w:rsid w:val="005D6EEA"/>
    <w:rsid w:val="005D7675"/>
    <w:rsid w:val="005D7A90"/>
    <w:rsid w:val="005E022C"/>
    <w:rsid w:val="005E027B"/>
    <w:rsid w:val="005E03A4"/>
    <w:rsid w:val="005E054F"/>
    <w:rsid w:val="005E08B6"/>
    <w:rsid w:val="005E0ECD"/>
    <w:rsid w:val="005E11B6"/>
    <w:rsid w:val="005E11B7"/>
    <w:rsid w:val="005E121E"/>
    <w:rsid w:val="005E23FD"/>
    <w:rsid w:val="005E2523"/>
    <w:rsid w:val="005E271E"/>
    <w:rsid w:val="005E2D96"/>
    <w:rsid w:val="005E2F65"/>
    <w:rsid w:val="005E3321"/>
    <w:rsid w:val="005E3500"/>
    <w:rsid w:val="005E39EF"/>
    <w:rsid w:val="005E3D88"/>
    <w:rsid w:val="005E4A59"/>
    <w:rsid w:val="005E4C41"/>
    <w:rsid w:val="005E4E06"/>
    <w:rsid w:val="005E51DE"/>
    <w:rsid w:val="005E5AD5"/>
    <w:rsid w:val="005E628A"/>
    <w:rsid w:val="005E6358"/>
    <w:rsid w:val="005E64CB"/>
    <w:rsid w:val="005E6782"/>
    <w:rsid w:val="005E693F"/>
    <w:rsid w:val="005E6BD8"/>
    <w:rsid w:val="005E6DE7"/>
    <w:rsid w:val="005E7264"/>
    <w:rsid w:val="005E72DF"/>
    <w:rsid w:val="005E753C"/>
    <w:rsid w:val="005E75E6"/>
    <w:rsid w:val="005E7F73"/>
    <w:rsid w:val="005F007F"/>
    <w:rsid w:val="005F0C31"/>
    <w:rsid w:val="005F0F9F"/>
    <w:rsid w:val="005F1A09"/>
    <w:rsid w:val="005F1E0E"/>
    <w:rsid w:val="005F202D"/>
    <w:rsid w:val="005F2715"/>
    <w:rsid w:val="005F27EF"/>
    <w:rsid w:val="005F28E3"/>
    <w:rsid w:val="005F297A"/>
    <w:rsid w:val="005F2F48"/>
    <w:rsid w:val="005F30BD"/>
    <w:rsid w:val="005F3149"/>
    <w:rsid w:val="005F369F"/>
    <w:rsid w:val="005F412F"/>
    <w:rsid w:val="005F427D"/>
    <w:rsid w:val="005F4689"/>
    <w:rsid w:val="005F4792"/>
    <w:rsid w:val="005F4CBC"/>
    <w:rsid w:val="005F4D03"/>
    <w:rsid w:val="005F5A94"/>
    <w:rsid w:val="005F5EB3"/>
    <w:rsid w:val="005F5F97"/>
    <w:rsid w:val="005F6113"/>
    <w:rsid w:val="005F63B9"/>
    <w:rsid w:val="005F64B2"/>
    <w:rsid w:val="005F6659"/>
    <w:rsid w:val="005F6686"/>
    <w:rsid w:val="005F6C38"/>
    <w:rsid w:val="005F73C2"/>
    <w:rsid w:val="005F7AB4"/>
    <w:rsid w:val="005F7B64"/>
    <w:rsid w:val="006002F7"/>
    <w:rsid w:val="00600A5E"/>
    <w:rsid w:val="00600BA1"/>
    <w:rsid w:val="00601178"/>
    <w:rsid w:val="0060158F"/>
    <w:rsid w:val="006019AC"/>
    <w:rsid w:val="00601D8A"/>
    <w:rsid w:val="00601E0F"/>
    <w:rsid w:val="006020DA"/>
    <w:rsid w:val="0060279E"/>
    <w:rsid w:val="006029ED"/>
    <w:rsid w:val="0060393F"/>
    <w:rsid w:val="0060432B"/>
    <w:rsid w:val="006045D4"/>
    <w:rsid w:val="0060484D"/>
    <w:rsid w:val="00605535"/>
    <w:rsid w:val="006056BB"/>
    <w:rsid w:val="00605714"/>
    <w:rsid w:val="006057F1"/>
    <w:rsid w:val="00605A07"/>
    <w:rsid w:val="00605B23"/>
    <w:rsid w:val="00605DFF"/>
    <w:rsid w:val="00605F15"/>
    <w:rsid w:val="00605FA2"/>
    <w:rsid w:val="0060609F"/>
    <w:rsid w:val="0060610A"/>
    <w:rsid w:val="006063AD"/>
    <w:rsid w:val="006069F4"/>
    <w:rsid w:val="00606B0E"/>
    <w:rsid w:val="00606BBF"/>
    <w:rsid w:val="00607138"/>
    <w:rsid w:val="006075C4"/>
    <w:rsid w:val="00607C1D"/>
    <w:rsid w:val="00607D53"/>
    <w:rsid w:val="00607FA5"/>
    <w:rsid w:val="006106BE"/>
    <w:rsid w:val="00610BF2"/>
    <w:rsid w:val="00611210"/>
    <w:rsid w:val="0061132E"/>
    <w:rsid w:val="0061146E"/>
    <w:rsid w:val="00611C49"/>
    <w:rsid w:val="00611CEB"/>
    <w:rsid w:val="0061240E"/>
    <w:rsid w:val="006127FD"/>
    <w:rsid w:val="00612BB9"/>
    <w:rsid w:val="00613039"/>
    <w:rsid w:val="00614127"/>
    <w:rsid w:val="00614610"/>
    <w:rsid w:val="00614856"/>
    <w:rsid w:val="00614AF3"/>
    <w:rsid w:val="00615100"/>
    <w:rsid w:val="00615919"/>
    <w:rsid w:val="00615D05"/>
    <w:rsid w:val="006169E6"/>
    <w:rsid w:val="00616A1D"/>
    <w:rsid w:val="00616C32"/>
    <w:rsid w:val="006173ED"/>
    <w:rsid w:val="006174E9"/>
    <w:rsid w:val="00617B8A"/>
    <w:rsid w:val="00617C28"/>
    <w:rsid w:val="0062075A"/>
    <w:rsid w:val="00620F93"/>
    <w:rsid w:val="00621035"/>
    <w:rsid w:val="006211B4"/>
    <w:rsid w:val="006216AD"/>
    <w:rsid w:val="00621996"/>
    <w:rsid w:val="00621D51"/>
    <w:rsid w:val="00621F1D"/>
    <w:rsid w:val="00621FD7"/>
    <w:rsid w:val="0062205C"/>
    <w:rsid w:val="0062226C"/>
    <w:rsid w:val="00622767"/>
    <w:rsid w:val="006231AB"/>
    <w:rsid w:val="00623827"/>
    <w:rsid w:val="00624174"/>
    <w:rsid w:val="00624269"/>
    <w:rsid w:val="00624340"/>
    <w:rsid w:val="00624D55"/>
    <w:rsid w:val="006250DF"/>
    <w:rsid w:val="0062531F"/>
    <w:rsid w:val="006253E8"/>
    <w:rsid w:val="006259F4"/>
    <w:rsid w:val="00626227"/>
    <w:rsid w:val="006264FB"/>
    <w:rsid w:val="006266D6"/>
    <w:rsid w:val="00627029"/>
    <w:rsid w:val="0062793B"/>
    <w:rsid w:val="00627B2D"/>
    <w:rsid w:val="00627B5B"/>
    <w:rsid w:val="00627F14"/>
    <w:rsid w:val="00631139"/>
    <w:rsid w:val="006329AB"/>
    <w:rsid w:val="00632C6C"/>
    <w:rsid w:val="00633488"/>
    <w:rsid w:val="006338EB"/>
    <w:rsid w:val="006339CC"/>
    <w:rsid w:val="006339D4"/>
    <w:rsid w:val="0063439E"/>
    <w:rsid w:val="00634C9E"/>
    <w:rsid w:val="00635365"/>
    <w:rsid w:val="00635672"/>
    <w:rsid w:val="0063584D"/>
    <w:rsid w:val="00635966"/>
    <w:rsid w:val="0063620F"/>
    <w:rsid w:val="00636242"/>
    <w:rsid w:val="00636517"/>
    <w:rsid w:val="00636D48"/>
    <w:rsid w:val="00636DD5"/>
    <w:rsid w:val="00636E6A"/>
    <w:rsid w:val="00636FDF"/>
    <w:rsid w:val="0063718C"/>
    <w:rsid w:val="00637509"/>
    <w:rsid w:val="00637AFA"/>
    <w:rsid w:val="0064015B"/>
    <w:rsid w:val="006401E2"/>
    <w:rsid w:val="006401F7"/>
    <w:rsid w:val="00640692"/>
    <w:rsid w:val="00640C6E"/>
    <w:rsid w:val="00640ED5"/>
    <w:rsid w:val="00641112"/>
    <w:rsid w:val="006411FF"/>
    <w:rsid w:val="00641283"/>
    <w:rsid w:val="006412FB"/>
    <w:rsid w:val="00641B52"/>
    <w:rsid w:val="00641C06"/>
    <w:rsid w:val="00642082"/>
    <w:rsid w:val="00643119"/>
    <w:rsid w:val="006432D9"/>
    <w:rsid w:val="006436B5"/>
    <w:rsid w:val="00643838"/>
    <w:rsid w:val="0064430C"/>
    <w:rsid w:val="00644550"/>
    <w:rsid w:val="00644B75"/>
    <w:rsid w:val="006450BD"/>
    <w:rsid w:val="0064510E"/>
    <w:rsid w:val="006454B3"/>
    <w:rsid w:val="00645FD8"/>
    <w:rsid w:val="00646771"/>
    <w:rsid w:val="00646841"/>
    <w:rsid w:val="0064688D"/>
    <w:rsid w:val="006468B1"/>
    <w:rsid w:val="00646DCD"/>
    <w:rsid w:val="0064774A"/>
    <w:rsid w:val="00647F73"/>
    <w:rsid w:val="006506F4"/>
    <w:rsid w:val="006509E0"/>
    <w:rsid w:val="00650EDF"/>
    <w:rsid w:val="0065116D"/>
    <w:rsid w:val="0065149A"/>
    <w:rsid w:val="006519A2"/>
    <w:rsid w:val="00651DD8"/>
    <w:rsid w:val="006521F5"/>
    <w:rsid w:val="00652402"/>
    <w:rsid w:val="00652A25"/>
    <w:rsid w:val="00652B31"/>
    <w:rsid w:val="00652BDC"/>
    <w:rsid w:val="00652D6E"/>
    <w:rsid w:val="006534A1"/>
    <w:rsid w:val="006534F7"/>
    <w:rsid w:val="00653C88"/>
    <w:rsid w:val="0065456A"/>
    <w:rsid w:val="0065462A"/>
    <w:rsid w:val="006547B3"/>
    <w:rsid w:val="00654BA1"/>
    <w:rsid w:val="00655122"/>
    <w:rsid w:val="00655AB9"/>
    <w:rsid w:val="00655F3E"/>
    <w:rsid w:val="00656101"/>
    <w:rsid w:val="0065657F"/>
    <w:rsid w:val="006568ED"/>
    <w:rsid w:val="00657007"/>
    <w:rsid w:val="006576C9"/>
    <w:rsid w:val="0065772A"/>
    <w:rsid w:val="006579F4"/>
    <w:rsid w:val="00657B2C"/>
    <w:rsid w:val="00657CB6"/>
    <w:rsid w:val="00657F3D"/>
    <w:rsid w:val="00657FC3"/>
    <w:rsid w:val="00660723"/>
    <w:rsid w:val="00660A68"/>
    <w:rsid w:val="00660B66"/>
    <w:rsid w:val="00660CE1"/>
    <w:rsid w:val="00660DAB"/>
    <w:rsid w:val="00661481"/>
    <w:rsid w:val="0066171D"/>
    <w:rsid w:val="0066195A"/>
    <w:rsid w:val="00661B4A"/>
    <w:rsid w:val="00662B4B"/>
    <w:rsid w:val="00662F7F"/>
    <w:rsid w:val="0066378F"/>
    <w:rsid w:val="00663E9A"/>
    <w:rsid w:val="00664381"/>
    <w:rsid w:val="00664A17"/>
    <w:rsid w:val="00664C2A"/>
    <w:rsid w:val="00664FBB"/>
    <w:rsid w:val="00665076"/>
    <w:rsid w:val="006653EF"/>
    <w:rsid w:val="00665A8D"/>
    <w:rsid w:val="00665F4B"/>
    <w:rsid w:val="006662C1"/>
    <w:rsid w:val="00666577"/>
    <w:rsid w:val="00666CB5"/>
    <w:rsid w:val="00666F2E"/>
    <w:rsid w:val="0066711C"/>
    <w:rsid w:val="006671AE"/>
    <w:rsid w:val="00667749"/>
    <w:rsid w:val="006677AA"/>
    <w:rsid w:val="0066783D"/>
    <w:rsid w:val="00667ECE"/>
    <w:rsid w:val="0067044C"/>
    <w:rsid w:val="00670487"/>
    <w:rsid w:val="00670547"/>
    <w:rsid w:val="00670853"/>
    <w:rsid w:val="00671514"/>
    <w:rsid w:val="00671654"/>
    <w:rsid w:val="00671781"/>
    <w:rsid w:val="00671FC1"/>
    <w:rsid w:val="00672226"/>
    <w:rsid w:val="00672749"/>
    <w:rsid w:val="00672A05"/>
    <w:rsid w:val="00672A7C"/>
    <w:rsid w:val="00672BA7"/>
    <w:rsid w:val="00672D8E"/>
    <w:rsid w:val="00673126"/>
    <w:rsid w:val="006736C9"/>
    <w:rsid w:val="00673DFA"/>
    <w:rsid w:val="00673FB1"/>
    <w:rsid w:val="00674187"/>
    <w:rsid w:val="0067421D"/>
    <w:rsid w:val="00674376"/>
    <w:rsid w:val="00674530"/>
    <w:rsid w:val="00674786"/>
    <w:rsid w:val="00674E5E"/>
    <w:rsid w:val="0067528F"/>
    <w:rsid w:val="00675514"/>
    <w:rsid w:val="006756B9"/>
    <w:rsid w:val="00675A52"/>
    <w:rsid w:val="00676000"/>
    <w:rsid w:val="00676169"/>
    <w:rsid w:val="00676952"/>
    <w:rsid w:val="00676CE4"/>
    <w:rsid w:val="0067708E"/>
    <w:rsid w:val="006772F8"/>
    <w:rsid w:val="00677C36"/>
    <w:rsid w:val="00680500"/>
    <w:rsid w:val="00680633"/>
    <w:rsid w:val="0068221B"/>
    <w:rsid w:val="00682342"/>
    <w:rsid w:val="006823EB"/>
    <w:rsid w:val="00682499"/>
    <w:rsid w:val="00682673"/>
    <w:rsid w:val="00682A68"/>
    <w:rsid w:val="00683112"/>
    <w:rsid w:val="006832D9"/>
    <w:rsid w:val="00683344"/>
    <w:rsid w:val="00683503"/>
    <w:rsid w:val="00683B69"/>
    <w:rsid w:val="00684466"/>
    <w:rsid w:val="006845E1"/>
    <w:rsid w:val="00684B3B"/>
    <w:rsid w:val="0068504B"/>
    <w:rsid w:val="00685218"/>
    <w:rsid w:val="006855CB"/>
    <w:rsid w:val="00685930"/>
    <w:rsid w:val="00685C37"/>
    <w:rsid w:val="00685C69"/>
    <w:rsid w:val="00685E76"/>
    <w:rsid w:val="00686C8F"/>
    <w:rsid w:val="00686FB7"/>
    <w:rsid w:val="00687194"/>
    <w:rsid w:val="00687412"/>
    <w:rsid w:val="006876E2"/>
    <w:rsid w:val="00687D6B"/>
    <w:rsid w:val="00690AE3"/>
    <w:rsid w:val="00690C1C"/>
    <w:rsid w:val="0069117E"/>
    <w:rsid w:val="00691216"/>
    <w:rsid w:val="006912E6"/>
    <w:rsid w:val="00691764"/>
    <w:rsid w:val="00691E05"/>
    <w:rsid w:val="006923ED"/>
    <w:rsid w:val="00692458"/>
    <w:rsid w:val="00692477"/>
    <w:rsid w:val="0069288E"/>
    <w:rsid w:val="00693323"/>
    <w:rsid w:val="006935B4"/>
    <w:rsid w:val="00693803"/>
    <w:rsid w:val="00693861"/>
    <w:rsid w:val="00693BE8"/>
    <w:rsid w:val="00694383"/>
    <w:rsid w:val="006947A4"/>
    <w:rsid w:val="00694C4F"/>
    <w:rsid w:val="00694FA0"/>
    <w:rsid w:val="00695B10"/>
    <w:rsid w:val="00696060"/>
    <w:rsid w:val="00696127"/>
    <w:rsid w:val="00696627"/>
    <w:rsid w:val="00696678"/>
    <w:rsid w:val="0069720A"/>
    <w:rsid w:val="006972B8"/>
    <w:rsid w:val="00697468"/>
    <w:rsid w:val="00697822"/>
    <w:rsid w:val="006978E5"/>
    <w:rsid w:val="00697C2C"/>
    <w:rsid w:val="00697D64"/>
    <w:rsid w:val="006A0981"/>
    <w:rsid w:val="006A124E"/>
    <w:rsid w:val="006A1421"/>
    <w:rsid w:val="006A1D6C"/>
    <w:rsid w:val="006A1F1A"/>
    <w:rsid w:val="006A207D"/>
    <w:rsid w:val="006A256F"/>
    <w:rsid w:val="006A25CA"/>
    <w:rsid w:val="006A2830"/>
    <w:rsid w:val="006A2D8D"/>
    <w:rsid w:val="006A2F7C"/>
    <w:rsid w:val="006A3253"/>
    <w:rsid w:val="006A3521"/>
    <w:rsid w:val="006A414A"/>
    <w:rsid w:val="006A4794"/>
    <w:rsid w:val="006A4E0A"/>
    <w:rsid w:val="006A55F1"/>
    <w:rsid w:val="006A5963"/>
    <w:rsid w:val="006A5B56"/>
    <w:rsid w:val="006A5D14"/>
    <w:rsid w:val="006A669B"/>
    <w:rsid w:val="006A6724"/>
    <w:rsid w:val="006A67CF"/>
    <w:rsid w:val="006A70A8"/>
    <w:rsid w:val="006A7424"/>
    <w:rsid w:val="006A783D"/>
    <w:rsid w:val="006A790C"/>
    <w:rsid w:val="006A7D9E"/>
    <w:rsid w:val="006A7EA6"/>
    <w:rsid w:val="006B02B3"/>
    <w:rsid w:val="006B04D3"/>
    <w:rsid w:val="006B07BB"/>
    <w:rsid w:val="006B0AA6"/>
    <w:rsid w:val="006B0AE9"/>
    <w:rsid w:val="006B0C39"/>
    <w:rsid w:val="006B1170"/>
    <w:rsid w:val="006B168D"/>
    <w:rsid w:val="006B1831"/>
    <w:rsid w:val="006B1A62"/>
    <w:rsid w:val="006B1AFE"/>
    <w:rsid w:val="006B1B3B"/>
    <w:rsid w:val="006B1BC0"/>
    <w:rsid w:val="006B1E40"/>
    <w:rsid w:val="006B2094"/>
    <w:rsid w:val="006B242E"/>
    <w:rsid w:val="006B3064"/>
    <w:rsid w:val="006B3128"/>
    <w:rsid w:val="006B3371"/>
    <w:rsid w:val="006B4C8C"/>
    <w:rsid w:val="006B504D"/>
    <w:rsid w:val="006B50C9"/>
    <w:rsid w:val="006B510A"/>
    <w:rsid w:val="006B5192"/>
    <w:rsid w:val="006B5385"/>
    <w:rsid w:val="006B54ED"/>
    <w:rsid w:val="006B5551"/>
    <w:rsid w:val="006B572B"/>
    <w:rsid w:val="006B647F"/>
    <w:rsid w:val="006B6520"/>
    <w:rsid w:val="006B684A"/>
    <w:rsid w:val="006B69A5"/>
    <w:rsid w:val="006B6B87"/>
    <w:rsid w:val="006B6CBB"/>
    <w:rsid w:val="006B7075"/>
    <w:rsid w:val="006B7083"/>
    <w:rsid w:val="006B72A0"/>
    <w:rsid w:val="006B7885"/>
    <w:rsid w:val="006B7AB6"/>
    <w:rsid w:val="006B7CA3"/>
    <w:rsid w:val="006B7D93"/>
    <w:rsid w:val="006B7F23"/>
    <w:rsid w:val="006B7FA6"/>
    <w:rsid w:val="006C0304"/>
    <w:rsid w:val="006C04C2"/>
    <w:rsid w:val="006C085E"/>
    <w:rsid w:val="006C08CF"/>
    <w:rsid w:val="006C0F7D"/>
    <w:rsid w:val="006C1315"/>
    <w:rsid w:val="006C1FC4"/>
    <w:rsid w:val="006C20F1"/>
    <w:rsid w:val="006C2408"/>
    <w:rsid w:val="006C249C"/>
    <w:rsid w:val="006C2657"/>
    <w:rsid w:val="006C2738"/>
    <w:rsid w:val="006C2E99"/>
    <w:rsid w:val="006C34E8"/>
    <w:rsid w:val="006C3582"/>
    <w:rsid w:val="006C36BA"/>
    <w:rsid w:val="006C4573"/>
    <w:rsid w:val="006C4E8F"/>
    <w:rsid w:val="006C5138"/>
    <w:rsid w:val="006C5728"/>
    <w:rsid w:val="006C5C3F"/>
    <w:rsid w:val="006C5D96"/>
    <w:rsid w:val="006C5E69"/>
    <w:rsid w:val="006C6178"/>
    <w:rsid w:val="006C6E7E"/>
    <w:rsid w:val="006C7312"/>
    <w:rsid w:val="006C740F"/>
    <w:rsid w:val="006C7762"/>
    <w:rsid w:val="006C78D3"/>
    <w:rsid w:val="006C7967"/>
    <w:rsid w:val="006C7A0D"/>
    <w:rsid w:val="006D01DD"/>
    <w:rsid w:val="006D0381"/>
    <w:rsid w:val="006D05C7"/>
    <w:rsid w:val="006D0941"/>
    <w:rsid w:val="006D0A32"/>
    <w:rsid w:val="006D0D1C"/>
    <w:rsid w:val="006D0D21"/>
    <w:rsid w:val="006D100A"/>
    <w:rsid w:val="006D1615"/>
    <w:rsid w:val="006D1B61"/>
    <w:rsid w:val="006D1D65"/>
    <w:rsid w:val="006D1E3E"/>
    <w:rsid w:val="006D2128"/>
    <w:rsid w:val="006D2161"/>
    <w:rsid w:val="006D252A"/>
    <w:rsid w:val="006D25B0"/>
    <w:rsid w:val="006D28CE"/>
    <w:rsid w:val="006D32BE"/>
    <w:rsid w:val="006D338E"/>
    <w:rsid w:val="006D3B99"/>
    <w:rsid w:val="006D3D73"/>
    <w:rsid w:val="006D3E5D"/>
    <w:rsid w:val="006D3E7C"/>
    <w:rsid w:val="006D4383"/>
    <w:rsid w:val="006D46D8"/>
    <w:rsid w:val="006D4ACD"/>
    <w:rsid w:val="006D5010"/>
    <w:rsid w:val="006D5060"/>
    <w:rsid w:val="006D549D"/>
    <w:rsid w:val="006D55B8"/>
    <w:rsid w:val="006D5790"/>
    <w:rsid w:val="006D5B6D"/>
    <w:rsid w:val="006D5E60"/>
    <w:rsid w:val="006D5F3A"/>
    <w:rsid w:val="006D617A"/>
    <w:rsid w:val="006D6586"/>
    <w:rsid w:val="006D6D40"/>
    <w:rsid w:val="006D6D7A"/>
    <w:rsid w:val="006D6FE2"/>
    <w:rsid w:val="006D72ED"/>
    <w:rsid w:val="006D78B9"/>
    <w:rsid w:val="006D7ADA"/>
    <w:rsid w:val="006E080C"/>
    <w:rsid w:val="006E0D3B"/>
    <w:rsid w:val="006E0DD7"/>
    <w:rsid w:val="006E1B7E"/>
    <w:rsid w:val="006E208D"/>
    <w:rsid w:val="006E20B1"/>
    <w:rsid w:val="006E20DB"/>
    <w:rsid w:val="006E27D8"/>
    <w:rsid w:val="006E28D1"/>
    <w:rsid w:val="006E2E74"/>
    <w:rsid w:val="006E2F55"/>
    <w:rsid w:val="006E34E3"/>
    <w:rsid w:val="006E3687"/>
    <w:rsid w:val="006E4C39"/>
    <w:rsid w:val="006E4E2A"/>
    <w:rsid w:val="006E5E41"/>
    <w:rsid w:val="006E63F5"/>
    <w:rsid w:val="006E6D96"/>
    <w:rsid w:val="006E756A"/>
    <w:rsid w:val="006E7745"/>
    <w:rsid w:val="006E789C"/>
    <w:rsid w:val="006E79B3"/>
    <w:rsid w:val="006E7D34"/>
    <w:rsid w:val="006F00A9"/>
    <w:rsid w:val="006F027B"/>
    <w:rsid w:val="006F0569"/>
    <w:rsid w:val="006F056F"/>
    <w:rsid w:val="006F1044"/>
    <w:rsid w:val="006F1169"/>
    <w:rsid w:val="006F12C5"/>
    <w:rsid w:val="006F13B6"/>
    <w:rsid w:val="006F1919"/>
    <w:rsid w:val="006F1B48"/>
    <w:rsid w:val="006F22C0"/>
    <w:rsid w:val="006F28AE"/>
    <w:rsid w:val="006F2AF0"/>
    <w:rsid w:val="006F2C9C"/>
    <w:rsid w:val="006F446F"/>
    <w:rsid w:val="006F4767"/>
    <w:rsid w:val="006F47D4"/>
    <w:rsid w:val="006F4EE0"/>
    <w:rsid w:val="006F5124"/>
    <w:rsid w:val="006F537D"/>
    <w:rsid w:val="006F5D45"/>
    <w:rsid w:val="006F61BB"/>
    <w:rsid w:val="006F672F"/>
    <w:rsid w:val="006F6D42"/>
    <w:rsid w:val="006F6D75"/>
    <w:rsid w:val="006F718C"/>
    <w:rsid w:val="006F7FC5"/>
    <w:rsid w:val="00700035"/>
    <w:rsid w:val="00700F42"/>
    <w:rsid w:val="00701070"/>
    <w:rsid w:val="007016B3"/>
    <w:rsid w:val="00701BFE"/>
    <w:rsid w:val="00701C17"/>
    <w:rsid w:val="00701DB3"/>
    <w:rsid w:val="0070218C"/>
    <w:rsid w:val="007021D8"/>
    <w:rsid w:val="007025A7"/>
    <w:rsid w:val="0070271A"/>
    <w:rsid w:val="007027D3"/>
    <w:rsid w:val="00702BDD"/>
    <w:rsid w:val="00702ED1"/>
    <w:rsid w:val="00703288"/>
    <w:rsid w:val="00703289"/>
    <w:rsid w:val="0070360E"/>
    <w:rsid w:val="00703828"/>
    <w:rsid w:val="00703CDA"/>
    <w:rsid w:val="00703DFF"/>
    <w:rsid w:val="00704A3C"/>
    <w:rsid w:val="0070508A"/>
    <w:rsid w:val="00705282"/>
    <w:rsid w:val="0070583B"/>
    <w:rsid w:val="00705868"/>
    <w:rsid w:val="007066CC"/>
    <w:rsid w:val="007076FD"/>
    <w:rsid w:val="00707748"/>
    <w:rsid w:val="0071040C"/>
    <w:rsid w:val="00710514"/>
    <w:rsid w:val="00710553"/>
    <w:rsid w:val="0071108F"/>
    <w:rsid w:val="00711316"/>
    <w:rsid w:val="007114F8"/>
    <w:rsid w:val="00712077"/>
    <w:rsid w:val="007120D7"/>
    <w:rsid w:val="0071216F"/>
    <w:rsid w:val="00712AD7"/>
    <w:rsid w:val="00712BF5"/>
    <w:rsid w:val="007133B0"/>
    <w:rsid w:val="00713709"/>
    <w:rsid w:val="00713E71"/>
    <w:rsid w:val="00714218"/>
    <w:rsid w:val="00714327"/>
    <w:rsid w:val="00714549"/>
    <w:rsid w:val="007145DA"/>
    <w:rsid w:val="007148AA"/>
    <w:rsid w:val="00714AAC"/>
    <w:rsid w:val="00714DF2"/>
    <w:rsid w:val="00714FBE"/>
    <w:rsid w:val="00715051"/>
    <w:rsid w:val="007152AC"/>
    <w:rsid w:val="007154A4"/>
    <w:rsid w:val="007158FE"/>
    <w:rsid w:val="00715D0F"/>
    <w:rsid w:val="0071602E"/>
    <w:rsid w:val="007160E0"/>
    <w:rsid w:val="007161D3"/>
    <w:rsid w:val="0071646A"/>
    <w:rsid w:val="00716EF2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8D8"/>
    <w:rsid w:val="0072410C"/>
    <w:rsid w:val="00724592"/>
    <w:rsid w:val="007247E4"/>
    <w:rsid w:val="00724BA5"/>
    <w:rsid w:val="00724D38"/>
    <w:rsid w:val="00724E5A"/>
    <w:rsid w:val="00724FBC"/>
    <w:rsid w:val="007254B4"/>
    <w:rsid w:val="007256A4"/>
    <w:rsid w:val="00726132"/>
    <w:rsid w:val="0072626F"/>
    <w:rsid w:val="0072636C"/>
    <w:rsid w:val="007264E1"/>
    <w:rsid w:val="007269A2"/>
    <w:rsid w:val="00726F7B"/>
    <w:rsid w:val="00726FDE"/>
    <w:rsid w:val="00727629"/>
    <w:rsid w:val="00727C23"/>
    <w:rsid w:val="007301A8"/>
    <w:rsid w:val="0073043C"/>
    <w:rsid w:val="0073052C"/>
    <w:rsid w:val="0073092C"/>
    <w:rsid w:val="00730A1F"/>
    <w:rsid w:val="007315EC"/>
    <w:rsid w:val="007315F7"/>
    <w:rsid w:val="0073170D"/>
    <w:rsid w:val="007317AF"/>
    <w:rsid w:val="00731A14"/>
    <w:rsid w:val="00731ACF"/>
    <w:rsid w:val="00731B47"/>
    <w:rsid w:val="00731CAD"/>
    <w:rsid w:val="00732814"/>
    <w:rsid w:val="00732910"/>
    <w:rsid w:val="007329AE"/>
    <w:rsid w:val="0073302B"/>
    <w:rsid w:val="007337C9"/>
    <w:rsid w:val="007340C8"/>
    <w:rsid w:val="007344FE"/>
    <w:rsid w:val="0073453C"/>
    <w:rsid w:val="00734FB1"/>
    <w:rsid w:val="00735383"/>
    <w:rsid w:val="0073543E"/>
    <w:rsid w:val="007358B3"/>
    <w:rsid w:val="00735A69"/>
    <w:rsid w:val="00735D8E"/>
    <w:rsid w:val="007361C7"/>
    <w:rsid w:val="007367E1"/>
    <w:rsid w:val="00736933"/>
    <w:rsid w:val="007369B8"/>
    <w:rsid w:val="007377DC"/>
    <w:rsid w:val="00737C4D"/>
    <w:rsid w:val="0074010A"/>
    <w:rsid w:val="007405F6"/>
    <w:rsid w:val="00740D24"/>
    <w:rsid w:val="00740E81"/>
    <w:rsid w:val="00741588"/>
    <w:rsid w:val="007415DA"/>
    <w:rsid w:val="007416DA"/>
    <w:rsid w:val="00741B7D"/>
    <w:rsid w:val="00741EA5"/>
    <w:rsid w:val="00742425"/>
    <w:rsid w:val="00742E1E"/>
    <w:rsid w:val="0074314B"/>
    <w:rsid w:val="00744010"/>
    <w:rsid w:val="007445F1"/>
    <w:rsid w:val="007448CC"/>
    <w:rsid w:val="00744910"/>
    <w:rsid w:val="00744CA6"/>
    <w:rsid w:val="00744D78"/>
    <w:rsid w:val="007452E0"/>
    <w:rsid w:val="00745316"/>
    <w:rsid w:val="0074598F"/>
    <w:rsid w:val="00745BC0"/>
    <w:rsid w:val="007463C0"/>
    <w:rsid w:val="007475D9"/>
    <w:rsid w:val="00747855"/>
    <w:rsid w:val="00747B0D"/>
    <w:rsid w:val="00747B8D"/>
    <w:rsid w:val="00747CD0"/>
    <w:rsid w:val="00750787"/>
    <w:rsid w:val="007508A6"/>
    <w:rsid w:val="007508C8"/>
    <w:rsid w:val="007509F3"/>
    <w:rsid w:val="00750B30"/>
    <w:rsid w:val="00750B94"/>
    <w:rsid w:val="00750D1A"/>
    <w:rsid w:val="00750E1E"/>
    <w:rsid w:val="00750EA3"/>
    <w:rsid w:val="00751216"/>
    <w:rsid w:val="007513CB"/>
    <w:rsid w:val="00751590"/>
    <w:rsid w:val="007518EA"/>
    <w:rsid w:val="00751F28"/>
    <w:rsid w:val="0075202B"/>
    <w:rsid w:val="0075320D"/>
    <w:rsid w:val="007534F7"/>
    <w:rsid w:val="007538AE"/>
    <w:rsid w:val="00753AAA"/>
    <w:rsid w:val="00753B63"/>
    <w:rsid w:val="00753B8F"/>
    <w:rsid w:val="00753EDD"/>
    <w:rsid w:val="00753FA5"/>
    <w:rsid w:val="0075471E"/>
    <w:rsid w:val="00754805"/>
    <w:rsid w:val="00755218"/>
    <w:rsid w:val="00755727"/>
    <w:rsid w:val="00755B1B"/>
    <w:rsid w:val="00755E2F"/>
    <w:rsid w:val="00755F60"/>
    <w:rsid w:val="007562C4"/>
    <w:rsid w:val="007566E4"/>
    <w:rsid w:val="007568E7"/>
    <w:rsid w:val="00756DE5"/>
    <w:rsid w:val="00757260"/>
    <w:rsid w:val="00757342"/>
    <w:rsid w:val="0075744C"/>
    <w:rsid w:val="00757B3F"/>
    <w:rsid w:val="00757BF8"/>
    <w:rsid w:val="00757E5A"/>
    <w:rsid w:val="0076006C"/>
    <w:rsid w:val="00760363"/>
    <w:rsid w:val="0076063B"/>
    <w:rsid w:val="00760A09"/>
    <w:rsid w:val="00760A3C"/>
    <w:rsid w:val="00760B95"/>
    <w:rsid w:val="00760CBC"/>
    <w:rsid w:val="00760D6E"/>
    <w:rsid w:val="00760DF9"/>
    <w:rsid w:val="00760FEA"/>
    <w:rsid w:val="00761148"/>
    <w:rsid w:val="00761A28"/>
    <w:rsid w:val="00761D31"/>
    <w:rsid w:val="00761F84"/>
    <w:rsid w:val="00762648"/>
    <w:rsid w:val="00762812"/>
    <w:rsid w:val="00762978"/>
    <w:rsid w:val="00762C74"/>
    <w:rsid w:val="00763505"/>
    <w:rsid w:val="007635E2"/>
    <w:rsid w:val="007639FD"/>
    <w:rsid w:val="00763E26"/>
    <w:rsid w:val="007641A7"/>
    <w:rsid w:val="0076454E"/>
    <w:rsid w:val="00764629"/>
    <w:rsid w:val="007649DC"/>
    <w:rsid w:val="00764D19"/>
    <w:rsid w:val="00764D1D"/>
    <w:rsid w:val="00764F2F"/>
    <w:rsid w:val="007650AE"/>
    <w:rsid w:val="00765106"/>
    <w:rsid w:val="00765875"/>
    <w:rsid w:val="00765915"/>
    <w:rsid w:val="00766271"/>
    <w:rsid w:val="00766318"/>
    <w:rsid w:val="00766C63"/>
    <w:rsid w:val="00766FE3"/>
    <w:rsid w:val="007670BC"/>
    <w:rsid w:val="00767463"/>
    <w:rsid w:val="00767999"/>
    <w:rsid w:val="00767F04"/>
    <w:rsid w:val="00770482"/>
    <w:rsid w:val="007706E6"/>
    <w:rsid w:val="00770DCB"/>
    <w:rsid w:val="00771125"/>
    <w:rsid w:val="00771618"/>
    <w:rsid w:val="00771AA8"/>
    <w:rsid w:val="00771BD4"/>
    <w:rsid w:val="007725E1"/>
    <w:rsid w:val="007726B6"/>
    <w:rsid w:val="0077281B"/>
    <w:rsid w:val="00772A33"/>
    <w:rsid w:val="00772ABD"/>
    <w:rsid w:val="00772BA5"/>
    <w:rsid w:val="00772D32"/>
    <w:rsid w:val="007740B2"/>
    <w:rsid w:val="0077414A"/>
    <w:rsid w:val="0077446C"/>
    <w:rsid w:val="00774533"/>
    <w:rsid w:val="00774686"/>
    <w:rsid w:val="00774B2D"/>
    <w:rsid w:val="00774F3B"/>
    <w:rsid w:val="00774F4D"/>
    <w:rsid w:val="00775421"/>
    <w:rsid w:val="007754F3"/>
    <w:rsid w:val="00775EE9"/>
    <w:rsid w:val="007764BD"/>
    <w:rsid w:val="00776825"/>
    <w:rsid w:val="00776F92"/>
    <w:rsid w:val="00777139"/>
    <w:rsid w:val="0077758E"/>
    <w:rsid w:val="0077790D"/>
    <w:rsid w:val="0077795D"/>
    <w:rsid w:val="00777AA3"/>
    <w:rsid w:val="00777D15"/>
    <w:rsid w:val="00780300"/>
    <w:rsid w:val="007808C9"/>
    <w:rsid w:val="0078092B"/>
    <w:rsid w:val="007809CE"/>
    <w:rsid w:val="00780A80"/>
    <w:rsid w:val="00780DD4"/>
    <w:rsid w:val="00780FA5"/>
    <w:rsid w:val="007810FE"/>
    <w:rsid w:val="00781331"/>
    <w:rsid w:val="0078143A"/>
    <w:rsid w:val="00781AD1"/>
    <w:rsid w:val="00782450"/>
    <w:rsid w:val="0078254F"/>
    <w:rsid w:val="007828AB"/>
    <w:rsid w:val="00782D93"/>
    <w:rsid w:val="00782F0F"/>
    <w:rsid w:val="00783426"/>
    <w:rsid w:val="00783B3E"/>
    <w:rsid w:val="007843D6"/>
    <w:rsid w:val="00784815"/>
    <w:rsid w:val="00784A4A"/>
    <w:rsid w:val="00784FA7"/>
    <w:rsid w:val="00785406"/>
    <w:rsid w:val="007854C2"/>
    <w:rsid w:val="007856F6"/>
    <w:rsid w:val="00785EBC"/>
    <w:rsid w:val="007860FA"/>
    <w:rsid w:val="007861BC"/>
    <w:rsid w:val="00786649"/>
    <w:rsid w:val="0078672A"/>
    <w:rsid w:val="007868E0"/>
    <w:rsid w:val="00786B1B"/>
    <w:rsid w:val="00786E52"/>
    <w:rsid w:val="007871B9"/>
    <w:rsid w:val="0078729F"/>
    <w:rsid w:val="00787739"/>
    <w:rsid w:val="007877CA"/>
    <w:rsid w:val="007878AA"/>
    <w:rsid w:val="007878B7"/>
    <w:rsid w:val="00787CB5"/>
    <w:rsid w:val="00787CE8"/>
    <w:rsid w:val="00787E05"/>
    <w:rsid w:val="00790121"/>
    <w:rsid w:val="0079037A"/>
    <w:rsid w:val="0079055C"/>
    <w:rsid w:val="007908DC"/>
    <w:rsid w:val="00790AAD"/>
    <w:rsid w:val="00790ABD"/>
    <w:rsid w:val="00790FEE"/>
    <w:rsid w:val="007913BC"/>
    <w:rsid w:val="0079149F"/>
    <w:rsid w:val="007914B7"/>
    <w:rsid w:val="00791B93"/>
    <w:rsid w:val="00791BBD"/>
    <w:rsid w:val="00792049"/>
    <w:rsid w:val="007920A4"/>
    <w:rsid w:val="007920C7"/>
    <w:rsid w:val="007922E2"/>
    <w:rsid w:val="00792895"/>
    <w:rsid w:val="00792942"/>
    <w:rsid w:val="007929EB"/>
    <w:rsid w:val="00793760"/>
    <w:rsid w:val="00793935"/>
    <w:rsid w:val="00793D8E"/>
    <w:rsid w:val="00793ED8"/>
    <w:rsid w:val="0079425C"/>
    <w:rsid w:val="00794852"/>
    <w:rsid w:val="00794F69"/>
    <w:rsid w:val="00795073"/>
    <w:rsid w:val="007953EB"/>
    <w:rsid w:val="00795484"/>
    <w:rsid w:val="0079551D"/>
    <w:rsid w:val="00795751"/>
    <w:rsid w:val="00796070"/>
    <w:rsid w:val="0079615F"/>
    <w:rsid w:val="007963F0"/>
    <w:rsid w:val="007968EB"/>
    <w:rsid w:val="00796B4E"/>
    <w:rsid w:val="00797132"/>
    <w:rsid w:val="00797544"/>
    <w:rsid w:val="0079765C"/>
    <w:rsid w:val="00797ACD"/>
    <w:rsid w:val="007A05C1"/>
    <w:rsid w:val="007A0B9E"/>
    <w:rsid w:val="007A0EA1"/>
    <w:rsid w:val="007A10F8"/>
    <w:rsid w:val="007A1485"/>
    <w:rsid w:val="007A162C"/>
    <w:rsid w:val="007A18C0"/>
    <w:rsid w:val="007A1A42"/>
    <w:rsid w:val="007A1D7E"/>
    <w:rsid w:val="007A2AA6"/>
    <w:rsid w:val="007A2C76"/>
    <w:rsid w:val="007A2CFC"/>
    <w:rsid w:val="007A31EC"/>
    <w:rsid w:val="007A3325"/>
    <w:rsid w:val="007A3954"/>
    <w:rsid w:val="007A3C77"/>
    <w:rsid w:val="007A3F9C"/>
    <w:rsid w:val="007A4504"/>
    <w:rsid w:val="007A488B"/>
    <w:rsid w:val="007A48D6"/>
    <w:rsid w:val="007A4A31"/>
    <w:rsid w:val="007A4E8E"/>
    <w:rsid w:val="007A5119"/>
    <w:rsid w:val="007A5413"/>
    <w:rsid w:val="007A56BD"/>
    <w:rsid w:val="007A5717"/>
    <w:rsid w:val="007A5BFA"/>
    <w:rsid w:val="007A6085"/>
    <w:rsid w:val="007A6436"/>
    <w:rsid w:val="007A6606"/>
    <w:rsid w:val="007A662C"/>
    <w:rsid w:val="007A6CA8"/>
    <w:rsid w:val="007A6F73"/>
    <w:rsid w:val="007A7174"/>
    <w:rsid w:val="007A7410"/>
    <w:rsid w:val="007A77FF"/>
    <w:rsid w:val="007A7A59"/>
    <w:rsid w:val="007A7BFA"/>
    <w:rsid w:val="007A7F68"/>
    <w:rsid w:val="007B088C"/>
    <w:rsid w:val="007B0B29"/>
    <w:rsid w:val="007B112B"/>
    <w:rsid w:val="007B172D"/>
    <w:rsid w:val="007B1851"/>
    <w:rsid w:val="007B1ABE"/>
    <w:rsid w:val="007B1D0D"/>
    <w:rsid w:val="007B2055"/>
    <w:rsid w:val="007B239D"/>
    <w:rsid w:val="007B2502"/>
    <w:rsid w:val="007B2B03"/>
    <w:rsid w:val="007B2C8F"/>
    <w:rsid w:val="007B33C3"/>
    <w:rsid w:val="007B39D8"/>
    <w:rsid w:val="007B3AEF"/>
    <w:rsid w:val="007B4268"/>
    <w:rsid w:val="007B4891"/>
    <w:rsid w:val="007B5941"/>
    <w:rsid w:val="007B5DAA"/>
    <w:rsid w:val="007B5FA4"/>
    <w:rsid w:val="007B60A6"/>
    <w:rsid w:val="007B6141"/>
    <w:rsid w:val="007B61C0"/>
    <w:rsid w:val="007B676A"/>
    <w:rsid w:val="007B6D54"/>
    <w:rsid w:val="007B71AA"/>
    <w:rsid w:val="007B72AF"/>
    <w:rsid w:val="007B7525"/>
    <w:rsid w:val="007B788E"/>
    <w:rsid w:val="007C03C1"/>
    <w:rsid w:val="007C047A"/>
    <w:rsid w:val="007C0567"/>
    <w:rsid w:val="007C0671"/>
    <w:rsid w:val="007C08C6"/>
    <w:rsid w:val="007C0B6F"/>
    <w:rsid w:val="007C1202"/>
    <w:rsid w:val="007C17F8"/>
    <w:rsid w:val="007C1B2B"/>
    <w:rsid w:val="007C1CFB"/>
    <w:rsid w:val="007C1D8C"/>
    <w:rsid w:val="007C1E0D"/>
    <w:rsid w:val="007C1F6E"/>
    <w:rsid w:val="007C22ED"/>
    <w:rsid w:val="007C2AD9"/>
    <w:rsid w:val="007C2E91"/>
    <w:rsid w:val="007C3438"/>
    <w:rsid w:val="007C34C7"/>
    <w:rsid w:val="007C3514"/>
    <w:rsid w:val="007C39E8"/>
    <w:rsid w:val="007C424D"/>
    <w:rsid w:val="007C42D2"/>
    <w:rsid w:val="007C436F"/>
    <w:rsid w:val="007C4395"/>
    <w:rsid w:val="007C46EB"/>
    <w:rsid w:val="007C478B"/>
    <w:rsid w:val="007C47C0"/>
    <w:rsid w:val="007C4BF6"/>
    <w:rsid w:val="007C4DCE"/>
    <w:rsid w:val="007C4F6B"/>
    <w:rsid w:val="007C5B19"/>
    <w:rsid w:val="007C664B"/>
    <w:rsid w:val="007C74F2"/>
    <w:rsid w:val="007C794E"/>
    <w:rsid w:val="007C798A"/>
    <w:rsid w:val="007D0024"/>
    <w:rsid w:val="007D02B4"/>
    <w:rsid w:val="007D05B2"/>
    <w:rsid w:val="007D0A0A"/>
    <w:rsid w:val="007D10D2"/>
    <w:rsid w:val="007D11EC"/>
    <w:rsid w:val="007D1357"/>
    <w:rsid w:val="007D14A4"/>
    <w:rsid w:val="007D1526"/>
    <w:rsid w:val="007D1795"/>
    <w:rsid w:val="007D179D"/>
    <w:rsid w:val="007D1A91"/>
    <w:rsid w:val="007D204E"/>
    <w:rsid w:val="007D25D3"/>
    <w:rsid w:val="007D2EAF"/>
    <w:rsid w:val="007D2EBD"/>
    <w:rsid w:val="007D2F48"/>
    <w:rsid w:val="007D3209"/>
    <w:rsid w:val="007D3810"/>
    <w:rsid w:val="007D396D"/>
    <w:rsid w:val="007D3F0C"/>
    <w:rsid w:val="007D4469"/>
    <w:rsid w:val="007D455F"/>
    <w:rsid w:val="007D49D9"/>
    <w:rsid w:val="007D4B8C"/>
    <w:rsid w:val="007D554E"/>
    <w:rsid w:val="007D571B"/>
    <w:rsid w:val="007D5AB4"/>
    <w:rsid w:val="007D5C90"/>
    <w:rsid w:val="007D5F57"/>
    <w:rsid w:val="007D6B02"/>
    <w:rsid w:val="007D6E9A"/>
    <w:rsid w:val="007D6F8B"/>
    <w:rsid w:val="007D7759"/>
    <w:rsid w:val="007D7B9C"/>
    <w:rsid w:val="007D7BFC"/>
    <w:rsid w:val="007E035D"/>
    <w:rsid w:val="007E0685"/>
    <w:rsid w:val="007E0AC6"/>
    <w:rsid w:val="007E1105"/>
    <w:rsid w:val="007E119A"/>
    <w:rsid w:val="007E12B4"/>
    <w:rsid w:val="007E17BA"/>
    <w:rsid w:val="007E181A"/>
    <w:rsid w:val="007E187F"/>
    <w:rsid w:val="007E2121"/>
    <w:rsid w:val="007E21C2"/>
    <w:rsid w:val="007E28A4"/>
    <w:rsid w:val="007E2B37"/>
    <w:rsid w:val="007E2FE8"/>
    <w:rsid w:val="007E36DF"/>
    <w:rsid w:val="007E468D"/>
    <w:rsid w:val="007E4CCE"/>
    <w:rsid w:val="007E520A"/>
    <w:rsid w:val="007E5763"/>
    <w:rsid w:val="007E5904"/>
    <w:rsid w:val="007E5CD7"/>
    <w:rsid w:val="007E6930"/>
    <w:rsid w:val="007E7119"/>
    <w:rsid w:val="007E711D"/>
    <w:rsid w:val="007E7276"/>
    <w:rsid w:val="007E7306"/>
    <w:rsid w:val="007E74DD"/>
    <w:rsid w:val="007E7D8D"/>
    <w:rsid w:val="007E7F8A"/>
    <w:rsid w:val="007F000C"/>
    <w:rsid w:val="007F04CD"/>
    <w:rsid w:val="007F0E17"/>
    <w:rsid w:val="007F10A1"/>
    <w:rsid w:val="007F1209"/>
    <w:rsid w:val="007F15F2"/>
    <w:rsid w:val="007F18D1"/>
    <w:rsid w:val="007F18E6"/>
    <w:rsid w:val="007F1B97"/>
    <w:rsid w:val="007F1BAE"/>
    <w:rsid w:val="007F25AA"/>
    <w:rsid w:val="007F2724"/>
    <w:rsid w:val="007F305C"/>
    <w:rsid w:val="007F30A9"/>
    <w:rsid w:val="007F3402"/>
    <w:rsid w:val="007F4000"/>
    <w:rsid w:val="007F41DF"/>
    <w:rsid w:val="007F47F2"/>
    <w:rsid w:val="007F4A03"/>
    <w:rsid w:val="007F4AE1"/>
    <w:rsid w:val="007F4BCB"/>
    <w:rsid w:val="007F4C56"/>
    <w:rsid w:val="007F5156"/>
    <w:rsid w:val="007F5208"/>
    <w:rsid w:val="007F5299"/>
    <w:rsid w:val="007F53E2"/>
    <w:rsid w:val="007F5525"/>
    <w:rsid w:val="007F56A3"/>
    <w:rsid w:val="007F5710"/>
    <w:rsid w:val="007F573D"/>
    <w:rsid w:val="007F6395"/>
    <w:rsid w:val="007F6772"/>
    <w:rsid w:val="007F7485"/>
    <w:rsid w:val="007F75A1"/>
    <w:rsid w:val="007F7A13"/>
    <w:rsid w:val="007F7EBC"/>
    <w:rsid w:val="00800621"/>
    <w:rsid w:val="00800A73"/>
    <w:rsid w:val="00800B7F"/>
    <w:rsid w:val="00800EAA"/>
    <w:rsid w:val="00801022"/>
    <w:rsid w:val="008011E2"/>
    <w:rsid w:val="00801364"/>
    <w:rsid w:val="00801943"/>
    <w:rsid w:val="00801E60"/>
    <w:rsid w:val="00802164"/>
    <w:rsid w:val="00802299"/>
    <w:rsid w:val="00802304"/>
    <w:rsid w:val="00802593"/>
    <w:rsid w:val="00802A50"/>
    <w:rsid w:val="00802BCA"/>
    <w:rsid w:val="00802C65"/>
    <w:rsid w:val="008032BB"/>
    <w:rsid w:val="00803729"/>
    <w:rsid w:val="00803AC4"/>
    <w:rsid w:val="00803B59"/>
    <w:rsid w:val="00803EB0"/>
    <w:rsid w:val="0080450E"/>
    <w:rsid w:val="0080487E"/>
    <w:rsid w:val="008052AA"/>
    <w:rsid w:val="00805C6C"/>
    <w:rsid w:val="00805EB5"/>
    <w:rsid w:val="00806147"/>
    <w:rsid w:val="00806181"/>
    <w:rsid w:val="008064DC"/>
    <w:rsid w:val="00806A0E"/>
    <w:rsid w:val="0080706F"/>
    <w:rsid w:val="0080707A"/>
    <w:rsid w:val="0080726B"/>
    <w:rsid w:val="00807508"/>
    <w:rsid w:val="008102DF"/>
    <w:rsid w:val="008108C7"/>
    <w:rsid w:val="00810ED3"/>
    <w:rsid w:val="008114ED"/>
    <w:rsid w:val="008114F9"/>
    <w:rsid w:val="00811664"/>
    <w:rsid w:val="00811784"/>
    <w:rsid w:val="00811C01"/>
    <w:rsid w:val="00811D6F"/>
    <w:rsid w:val="00812128"/>
    <w:rsid w:val="008124F9"/>
    <w:rsid w:val="00812829"/>
    <w:rsid w:val="00813926"/>
    <w:rsid w:val="00814AD1"/>
    <w:rsid w:val="008151CF"/>
    <w:rsid w:val="00815450"/>
    <w:rsid w:val="00815B69"/>
    <w:rsid w:val="00816104"/>
    <w:rsid w:val="00816205"/>
    <w:rsid w:val="00816331"/>
    <w:rsid w:val="00816A5D"/>
    <w:rsid w:val="00816D2F"/>
    <w:rsid w:val="00816F56"/>
    <w:rsid w:val="00817232"/>
    <w:rsid w:val="00817696"/>
    <w:rsid w:val="00817827"/>
    <w:rsid w:val="00817C93"/>
    <w:rsid w:val="00817E69"/>
    <w:rsid w:val="008202AA"/>
    <w:rsid w:val="008207E7"/>
    <w:rsid w:val="0082155D"/>
    <w:rsid w:val="00821787"/>
    <w:rsid w:val="00821B2A"/>
    <w:rsid w:val="00821DCE"/>
    <w:rsid w:val="0082227B"/>
    <w:rsid w:val="008222F6"/>
    <w:rsid w:val="008224CC"/>
    <w:rsid w:val="00822508"/>
    <w:rsid w:val="0082267C"/>
    <w:rsid w:val="008227A2"/>
    <w:rsid w:val="00822951"/>
    <w:rsid w:val="008232A9"/>
    <w:rsid w:val="0082336C"/>
    <w:rsid w:val="00823FD0"/>
    <w:rsid w:val="0082442C"/>
    <w:rsid w:val="00824ADA"/>
    <w:rsid w:val="00824D6F"/>
    <w:rsid w:val="008250A5"/>
    <w:rsid w:val="00825D7B"/>
    <w:rsid w:val="00825E69"/>
    <w:rsid w:val="00826138"/>
    <w:rsid w:val="00826318"/>
    <w:rsid w:val="00826493"/>
    <w:rsid w:val="008265A2"/>
    <w:rsid w:val="008266DD"/>
    <w:rsid w:val="00826F0E"/>
    <w:rsid w:val="00827079"/>
    <w:rsid w:val="0082744D"/>
    <w:rsid w:val="00827F70"/>
    <w:rsid w:val="00830908"/>
    <w:rsid w:val="00830BB8"/>
    <w:rsid w:val="00830CC0"/>
    <w:rsid w:val="00830EA8"/>
    <w:rsid w:val="0083105D"/>
    <w:rsid w:val="008315B8"/>
    <w:rsid w:val="00831700"/>
    <w:rsid w:val="008319AC"/>
    <w:rsid w:val="00831E38"/>
    <w:rsid w:val="00832367"/>
    <w:rsid w:val="00832594"/>
    <w:rsid w:val="008326D7"/>
    <w:rsid w:val="00832A0D"/>
    <w:rsid w:val="00833284"/>
    <w:rsid w:val="00833302"/>
    <w:rsid w:val="00834306"/>
    <w:rsid w:val="008349FF"/>
    <w:rsid w:val="00835164"/>
    <w:rsid w:val="00835227"/>
    <w:rsid w:val="008352BD"/>
    <w:rsid w:val="00835454"/>
    <w:rsid w:val="008356E3"/>
    <w:rsid w:val="0083585E"/>
    <w:rsid w:val="0083634D"/>
    <w:rsid w:val="0083675A"/>
    <w:rsid w:val="00836994"/>
    <w:rsid w:val="00836F7E"/>
    <w:rsid w:val="00837235"/>
    <w:rsid w:val="00837400"/>
    <w:rsid w:val="00837816"/>
    <w:rsid w:val="00837960"/>
    <w:rsid w:val="00837C7E"/>
    <w:rsid w:val="00837EEB"/>
    <w:rsid w:val="008401DB"/>
    <w:rsid w:val="00840849"/>
    <w:rsid w:val="00840A0A"/>
    <w:rsid w:val="00840BB6"/>
    <w:rsid w:val="0084127B"/>
    <w:rsid w:val="008412CC"/>
    <w:rsid w:val="00841E7B"/>
    <w:rsid w:val="008426E4"/>
    <w:rsid w:val="0084290E"/>
    <w:rsid w:val="00842F6C"/>
    <w:rsid w:val="0084322D"/>
    <w:rsid w:val="00843857"/>
    <w:rsid w:val="00843C41"/>
    <w:rsid w:val="00843CC6"/>
    <w:rsid w:val="00844DC4"/>
    <w:rsid w:val="00845001"/>
    <w:rsid w:val="008451B6"/>
    <w:rsid w:val="00845339"/>
    <w:rsid w:val="008456BC"/>
    <w:rsid w:val="008456DD"/>
    <w:rsid w:val="00846674"/>
    <w:rsid w:val="00846BEF"/>
    <w:rsid w:val="00846CE7"/>
    <w:rsid w:val="008473A3"/>
    <w:rsid w:val="008476A2"/>
    <w:rsid w:val="0084770C"/>
    <w:rsid w:val="00847A36"/>
    <w:rsid w:val="00847A6E"/>
    <w:rsid w:val="00847CB9"/>
    <w:rsid w:val="00847EED"/>
    <w:rsid w:val="0085049D"/>
    <w:rsid w:val="00850811"/>
    <w:rsid w:val="008508F0"/>
    <w:rsid w:val="00850ADC"/>
    <w:rsid w:val="008512C6"/>
    <w:rsid w:val="00851580"/>
    <w:rsid w:val="0085192D"/>
    <w:rsid w:val="00851CA8"/>
    <w:rsid w:val="00851E86"/>
    <w:rsid w:val="00851ED9"/>
    <w:rsid w:val="00852203"/>
    <w:rsid w:val="008524E0"/>
    <w:rsid w:val="00852812"/>
    <w:rsid w:val="00852823"/>
    <w:rsid w:val="00853056"/>
    <w:rsid w:val="0085351D"/>
    <w:rsid w:val="00853562"/>
    <w:rsid w:val="0085415E"/>
    <w:rsid w:val="008545AF"/>
    <w:rsid w:val="00855242"/>
    <w:rsid w:val="008555B2"/>
    <w:rsid w:val="008555C5"/>
    <w:rsid w:val="00855744"/>
    <w:rsid w:val="00855EA1"/>
    <w:rsid w:val="0085648F"/>
    <w:rsid w:val="00856594"/>
    <w:rsid w:val="00856623"/>
    <w:rsid w:val="008567D4"/>
    <w:rsid w:val="00856E45"/>
    <w:rsid w:val="00856F2C"/>
    <w:rsid w:val="00857AB8"/>
    <w:rsid w:val="00860533"/>
    <w:rsid w:val="00860738"/>
    <w:rsid w:val="00860A1D"/>
    <w:rsid w:val="0086117C"/>
    <w:rsid w:val="00861225"/>
    <w:rsid w:val="00861289"/>
    <w:rsid w:val="0086148F"/>
    <w:rsid w:val="00861781"/>
    <w:rsid w:val="008619B9"/>
    <w:rsid w:val="00861D2D"/>
    <w:rsid w:val="00861D93"/>
    <w:rsid w:val="0086243F"/>
    <w:rsid w:val="00862670"/>
    <w:rsid w:val="00863280"/>
    <w:rsid w:val="0086354B"/>
    <w:rsid w:val="00863E9B"/>
    <w:rsid w:val="00863EFD"/>
    <w:rsid w:val="00864338"/>
    <w:rsid w:val="008644A7"/>
    <w:rsid w:val="00864C12"/>
    <w:rsid w:val="00864EF2"/>
    <w:rsid w:val="00864FA5"/>
    <w:rsid w:val="0086573C"/>
    <w:rsid w:val="00865749"/>
    <w:rsid w:val="00865963"/>
    <w:rsid w:val="0086644C"/>
    <w:rsid w:val="00866652"/>
    <w:rsid w:val="008666A2"/>
    <w:rsid w:val="00866744"/>
    <w:rsid w:val="00866842"/>
    <w:rsid w:val="00866E3B"/>
    <w:rsid w:val="00867068"/>
    <w:rsid w:val="00867100"/>
    <w:rsid w:val="0086750D"/>
    <w:rsid w:val="00867727"/>
    <w:rsid w:val="00867AA4"/>
    <w:rsid w:val="00870565"/>
    <w:rsid w:val="00870792"/>
    <w:rsid w:val="00870B83"/>
    <w:rsid w:val="00870E62"/>
    <w:rsid w:val="008716F6"/>
    <w:rsid w:val="00871778"/>
    <w:rsid w:val="008717DC"/>
    <w:rsid w:val="008718D7"/>
    <w:rsid w:val="00871957"/>
    <w:rsid w:val="00871BE3"/>
    <w:rsid w:val="00871CBA"/>
    <w:rsid w:val="008723FF"/>
    <w:rsid w:val="00872A86"/>
    <w:rsid w:val="00872DF9"/>
    <w:rsid w:val="008735EF"/>
    <w:rsid w:val="008743ED"/>
    <w:rsid w:val="00874B83"/>
    <w:rsid w:val="00874E15"/>
    <w:rsid w:val="008750C7"/>
    <w:rsid w:val="0087531F"/>
    <w:rsid w:val="00876670"/>
    <w:rsid w:val="00876F5F"/>
    <w:rsid w:val="00877FEE"/>
    <w:rsid w:val="00880062"/>
    <w:rsid w:val="008805BA"/>
    <w:rsid w:val="00880A99"/>
    <w:rsid w:val="0088102E"/>
    <w:rsid w:val="008818A8"/>
    <w:rsid w:val="008818BC"/>
    <w:rsid w:val="00881B42"/>
    <w:rsid w:val="0088250F"/>
    <w:rsid w:val="008828AF"/>
    <w:rsid w:val="008828FC"/>
    <w:rsid w:val="008833DA"/>
    <w:rsid w:val="00883A1D"/>
    <w:rsid w:val="00884032"/>
    <w:rsid w:val="0088403B"/>
    <w:rsid w:val="00884316"/>
    <w:rsid w:val="00884544"/>
    <w:rsid w:val="00884C62"/>
    <w:rsid w:val="0088565D"/>
    <w:rsid w:val="0088619B"/>
    <w:rsid w:val="00886271"/>
    <w:rsid w:val="00886702"/>
    <w:rsid w:val="0088694A"/>
    <w:rsid w:val="00886BBF"/>
    <w:rsid w:val="00886E6B"/>
    <w:rsid w:val="00886F11"/>
    <w:rsid w:val="0088711C"/>
    <w:rsid w:val="008871C2"/>
    <w:rsid w:val="008872CB"/>
    <w:rsid w:val="0088730A"/>
    <w:rsid w:val="008873F0"/>
    <w:rsid w:val="0088741D"/>
    <w:rsid w:val="00887CE8"/>
    <w:rsid w:val="008901F4"/>
    <w:rsid w:val="0089040A"/>
    <w:rsid w:val="008906FD"/>
    <w:rsid w:val="008907E6"/>
    <w:rsid w:val="008912B0"/>
    <w:rsid w:val="0089184B"/>
    <w:rsid w:val="00891D48"/>
    <w:rsid w:val="008920AE"/>
    <w:rsid w:val="00892403"/>
    <w:rsid w:val="0089256D"/>
    <w:rsid w:val="00892AEA"/>
    <w:rsid w:val="00892BCB"/>
    <w:rsid w:val="00892E53"/>
    <w:rsid w:val="0089317F"/>
    <w:rsid w:val="00893BAD"/>
    <w:rsid w:val="0089429D"/>
    <w:rsid w:val="008943A3"/>
    <w:rsid w:val="00894653"/>
    <w:rsid w:val="0089466B"/>
    <w:rsid w:val="00894B85"/>
    <w:rsid w:val="00894CC0"/>
    <w:rsid w:val="008951F3"/>
    <w:rsid w:val="0089525F"/>
    <w:rsid w:val="008952F4"/>
    <w:rsid w:val="0089587A"/>
    <w:rsid w:val="0089594C"/>
    <w:rsid w:val="00895F8F"/>
    <w:rsid w:val="0089623F"/>
    <w:rsid w:val="0089626A"/>
    <w:rsid w:val="0089639B"/>
    <w:rsid w:val="00896586"/>
    <w:rsid w:val="00896BC5"/>
    <w:rsid w:val="00897B26"/>
    <w:rsid w:val="00897F59"/>
    <w:rsid w:val="008A0397"/>
    <w:rsid w:val="008A1830"/>
    <w:rsid w:val="008A1B1F"/>
    <w:rsid w:val="008A209E"/>
    <w:rsid w:val="008A20B1"/>
    <w:rsid w:val="008A234B"/>
    <w:rsid w:val="008A2D20"/>
    <w:rsid w:val="008A2D7B"/>
    <w:rsid w:val="008A3C31"/>
    <w:rsid w:val="008A3D59"/>
    <w:rsid w:val="008A3E27"/>
    <w:rsid w:val="008A4323"/>
    <w:rsid w:val="008A4964"/>
    <w:rsid w:val="008A5851"/>
    <w:rsid w:val="008A5953"/>
    <w:rsid w:val="008A5E7D"/>
    <w:rsid w:val="008A5F11"/>
    <w:rsid w:val="008A60B9"/>
    <w:rsid w:val="008A62F2"/>
    <w:rsid w:val="008A6305"/>
    <w:rsid w:val="008A6A5F"/>
    <w:rsid w:val="008A7616"/>
    <w:rsid w:val="008A7AE4"/>
    <w:rsid w:val="008B03FB"/>
    <w:rsid w:val="008B0738"/>
    <w:rsid w:val="008B0882"/>
    <w:rsid w:val="008B08CC"/>
    <w:rsid w:val="008B0932"/>
    <w:rsid w:val="008B0B12"/>
    <w:rsid w:val="008B0C99"/>
    <w:rsid w:val="008B1351"/>
    <w:rsid w:val="008B1976"/>
    <w:rsid w:val="008B1E8A"/>
    <w:rsid w:val="008B2264"/>
    <w:rsid w:val="008B233D"/>
    <w:rsid w:val="008B2513"/>
    <w:rsid w:val="008B25AA"/>
    <w:rsid w:val="008B25DE"/>
    <w:rsid w:val="008B2C2D"/>
    <w:rsid w:val="008B3294"/>
    <w:rsid w:val="008B356D"/>
    <w:rsid w:val="008B3E10"/>
    <w:rsid w:val="008B3EAA"/>
    <w:rsid w:val="008B3EB7"/>
    <w:rsid w:val="008B426B"/>
    <w:rsid w:val="008B4321"/>
    <w:rsid w:val="008B45D0"/>
    <w:rsid w:val="008B4AED"/>
    <w:rsid w:val="008B4D74"/>
    <w:rsid w:val="008B51F9"/>
    <w:rsid w:val="008B540D"/>
    <w:rsid w:val="008B5F79"/>
    <w:rsid w:val="008B5FC0"/>
    <w:rsid w:val="008B6008"/>
    <w:rsid w:val="008B651D"/>
    <w:rsid w:val="008B65E4"/>
    <w:rsid w:val="008B65ED"/>
    <w:rsid w:val="008B70F7"/>
    <w:rsid w:val="008B79AB"/>
    <w:rsid w:val="008B7AC0"/>
    <w:rsid w:val="008C0469"/>
    <w:rsid w:val="008C095B"/>
    <w:rsid w:val="008C0B63"/>
    <w:rsid w:val="008C0BB6"/>
    <w:rsid w:val="008C0D1A"/>
    <w:rsid w:val="008C1075"/>
    <w:rsid w:val="008C11F0"/>
    <w:rsid w:val="008C1369"/>
    <w:rsid w:val="008C16EC"/>
    <w:rsid w:val="008C1FDC"/>
    <w:rsid w:val="008C2068"/>
    <w:rsid w:val="008C2216"/>
    <w:rsid w:val="008C22CA"/>
    <w:rsid w:val="008C2BCD"/>
    <w:rsid w:val="008C2DC0"/>
    <w:rsid w:val="008C3219"/>
    <w:rsid w:val="008C3526"/>
    <w:rsid w:val="008C3848"/>
    <w:rsid w:val="008C3D53"/>
    <w:rsid w:val="008C3E80"/>
    <w:rsid w:val="008C401E"/>
    <w:rsid w:val="008C480F"/>
    <w:rsid w:val="008C501A"/>
    <w:rsid w:val="008C54EB"/>
    <w:rsid w:val="008C59C5"/>
    <w:rsid w:val="008C6593"/>
    <w:rsid w:val="008C6847"/>
    <w:rsid w:val="008C689B"/>
    <w:rsid w:val="008C6D60"/>
    <w:rsid w:val="008C7099"/>
    <w:rsid w:val="008C71DA"/>
    <w:rsid w:val="008C7F4A"/>
    <w:rsid w:val="008C7FE3"/>
    <w:rsid w:val="008D020B"/>
    <w:rsid w:val="008D08B3"/>
    <w:rsid w:val="008D0A12"/>
    <w:rsid w:val="008D11BD"/>
    <w:rsid w:val="008D1464"/>
    <w:rsid w:val="008D1565"/>
    <w:rsid w:val="008D17E5"/>
    <w:rsid w:val="008D1960"/>
    <w:rsid w:val="008D1E3E"/>
    <w:rsid w:val="008D1F9E"/>
    <w:rsid w:val="008D20F6"/>
    <w:rsid w:val="008D225F"/>
    <w:rsid w:val="008D257A"/>
    <w:rsid w:val="008D2864"/>
    <w:rsid w:val="008D2CFA"/>
    <w:rsid w:val="008D2E1A"/>
    <w:rsid w:val="008D3C16"/>
    <w:rsid w:val="008D3E49"/>
    <w:rsid w:val="008D41D2"/>
    <w:rsid w:val="008D49E6"/>
    <w:rsid w:val="008D4EE6"/>
    <w:rsid w:val="008D5275"/>
    <w:rsid w:val="008D691E"/>
    <w:rsid w:val="008D6BD0"/>
    <w:rsid w:val="008D6D64"/>
    <w:rsid w:val="008D70B0"/>
    <w:rsid w:val="008D72C0"/>
    <w:rsid w:val="008D75D7"/>
    <w:rsid w:val="008D75E5"/>
    <w:rsid w:val="008D7983"/>
    <w:rsid w:val="008D7A22"/>
    <w:rsid w:val="008D7B5E"/>
    <w:rsid w:val="008D7D09"/>
    <w:rsid w:val="008E0938"/>
    <w:rsid w:val="008E0AFE"/>
    <w:rsid w:val="008E0D2B"/>
    <w:rsid w:val="008E136F"/>
    <w:rsid w:val="008E1697"/>
    <w:rsid w:val="008E188A"/>
    <w:rsid w:val="008E1A6C"/>
    <w:rsid w:val="008E1CE6"/>
    <w:rsid w:val="008E1FE9"/>
    <w:rsid w:val="008E2562"/>
    <w:rsid w:val="008E27FE"/>
    <w:rsid w:val="008E28B3"/>
    <w:rsid w:val="008E2AB2"/>
    <w:rsid w:val="008E2BD0"/>
    <w:rsid w:val="008E35FC"/>
    <w:rsid w:val="008E381D"/>
    <w:rsid w:val="008E3892"/>
    <w:rsid w:val="008E399E"/>
    <w:rsid w:val="008E3D52"/>
    <w:rsid w:val="008E4344"/>
    <w:rsid w:val="008E4B33"/>
    <w:rsid w:val="008E4D53"/>
    <w:rsid w:val="008E50F1"/>
    <w:rsid w:val="008E52D7"/>
    <w:rsid w:val="008E52F7"/>
    <w:rsid w:val="008E5AC2"/>
    <w:rsid w:val="008E64BE"/>
    <w:rsid w:val="008E75CF"/>
    <w:rsid w:val="008E79FE"/>
    <w:rsid w:val="008F0123"/>
    <w:rsid w:val="008F012A"/>
    <w:rsid w:val="008F01FD"/>
    <w:rsid w:val="008F0CA1"/>
    <w:rsid w:val="008F0E29"/>
    <w:rsid w:val="008F0F9F"/>
    <w:rsid w:val="008F1996"/>
    <w:rsid w:val="008F1E63"/>
    <w:rsid w:val="008F25F0"/>
    <w:rsid w:val="008F264F"/>
    <w:rsid w:val="008F28AD"/>
    <w:rsid w:val="008F2DA6"/>
    <w:rsid w:val="008F3341"/>
    <w:rsid w:val="008F3B27"/>
    <w:rsid w:val="008F3C96"/>
    <w:rsid w:val="008F3CEE"/>
    <w:rsid w:val="008F3D12"/>
    <w:rsid w:val="008F3D77"/>
    <w:rsid w:val="008F3DD4"/>
    <w:rsid w:val="008F3EA4"/>
    <w:rsid w:val="008F4304"/>
    <w:rsid w:val="008F4E13"/>
    <w:rsid w:val="008F5A30"/>
    <w:rsid w:val="008F62F6"/>
    <w:rsid w:val="008F6B11"/>
    <w:rsid w:val="008F6C31"/>
    <w:rsid w:val="008F6DA1"/>
    <w:rsid w:val="008F6EA2"/>
    <w:rsid w:val="008F6F56"/>
    <w:rsid w:val="008F7008"/>
    <w:rsid w:val="008F736C"/>
    <w:rsid w:val="008F7397"/>
    <w:rsid w:val="008F793C"/>
    <w:rsid w:val="008F79A9"/>
    <w:rsid w:val="008F7C53"/>
    <w:rsid w:val="008F7DBB"/>
    <w:rsid w:val="008F7F05"/>
    <w:rsid w:val="008F7F69"/>
    <w:rsid w:val="009002D4"/>
    <w:rsid w:val="00900329"/>
    <w:rsid w:val="009006F1"/>
    <w:rsid w:val="00900761"/>
    <w:rsid w:val="0090085B"/>
    <w:rsid w:val="0090090C"/>
    <w:rsid w:val="0090112E"/>
    <w:rsid w:val="009017A7"/>
    <w:rsid w:val="00901E74"/>
    <w:rsid w:val="0090251C"/>
    <w:rsid w:val="00902C46"/>
    <w:rsid w:val="00902C4C"/>
    <w:rsid w:val="009030D4"/>
    <w:rsid w:val="00903A80"/>
    <w:rsid w:val="00903CC2"/>
    <w:rsid w:val="0090452E"/>
    <w:rsid w:val="009048C4"/>
    <w:rsid w:val="00904EE1"/>
    <w:rsid w:val="00905486"/>
    <w:rsid w:val="009056F3"/>
    <w:rsid w:val="009057C8"/>
    <w:rsid w:val="00905B21"/>
    <w:rsid w:val="00906806"/>
    <w:rsid w:val="0090713A"/>
    <w:rsid w:val="009075AC"/>
    <w:rsid w:val="00907C5B"/>
    <w:rsid w:val="00907ECE"/>
    <w:rsid w:val="00910054"/>
    <w:rsid w:val="00910818"/>
    <w:rsid w:val="0091091C"/>
    <w:rsid w:val="00910974"/>
    <w:rsid w:val="00910BD9"/>
    <w:rsid w:val="00910C74"/>
    <w:rsid w:val="00910D9B"/>
    <w:rsid w:val="0091100F"/>
    <w:rsid w:val="009118D3"/>
    <w:rsid w:val="009120B1"/>
    <w:rsid w:val="0091211F"/>
    <w:rsid w:val="00912A2F"/>
    <w:rsid w:val="00912B72"/>
    <w:rsid w:val="00912D23"/>
    <w:rsid w:val="00912DAF"/>
    <w:rsid w:val="0091318F"/>
    <w:rsid w:val="009131A4"/>
    <w:rsid w:val="0091331E"/>
    <w:rsid w:val="009137BE"/>
    <w:rsid w:val="00913C8B"/>
    <w:rsid w:val="00914643"/>
    <w:rsid w:val="00914B78"/>
    <w:rsid w:val="00914BD0"/>
    <w:rsid w:val="00914CD0"/>
    <w:rsid w:val="009154CF"/>
    <w:rsid w:val="00915743"/>
    <w:rsid w:val="00915BDE"/>
    <w:rsid w:val="00915FD4"/>
    <w:rsid w:val="00916044"/>
    <w:rsid w:val="00916B49"/>
    <w:rsid w:val="00917BA4"/>
    <w:rsid w:val="00920438"/>
    <w:rsid w:val="00920607"/>
    <w:rsid w:val="00921134"/>
    <w:rsid w:val="009213EE"/>
    <w:rsid w:val="00921803"/>
    <w:rsid w:val="00921851"/>
    <w:rsid w:val="00921DA2"/>
    <w:rsid w:val="00922809"/>
    <w:rsid w:val="00923019"/>
    <w:rsid w:val="009233FE"/>
    <w:rsid w:val="009236DE"/>
    <w:rsid w:val="00923BE3"/>
    <w:rsid w:val="0092402C"/>
    <w:rsid w:val="00924388"/>
    <w:rsid w:val="009246B8"/>
    <w:rsid w:val="00924726"/>
    <w:rsid w:val="00924A88"/>
    <w:rsid w:val="00924EF2"/>
    <w:rsid w:val="009252A2"/>
    <w:rsid w:val="00925495"/>
    <w:rsid w:val="009255F4"/>
    <w:rsid w:val="00925EB3"/>
    <w:rsid w:val="009260B0"/>
    <w:rsid w:val="00926B9A"/>
    <w:rsid w:val="00926BFC"/>
    <w:rsid w:val="00926D7B"/>
    <w:rsid w:val="00927342"/>
    <w:rsid w:val="00927348"/>
    <w:rsid w:val="00927CE8"/>
    <w:rsid w:val="00930241"/>
    <w:rsid w:val="00930C33"/>
    <w:rsid w:val="00930E51"/>
    <w:rsid w:val="0093193E"/>
    <w:rsid w:val="00931AA4"/>
    <w:rsid w:val="00931AAF"/>
    <w:rsid w:val="009320EA"/>
    <w:rsid w:val="00932845"/>
    <w:rsid w:val="009328ED"/>
    <w:rsid w:val="00932989"/>
    <w:rsid w:val="00932AF6"/>
    <w:rsid w:val="00932FB9"/>
    <w:rsid w:val="00933451"/>
    <w:rsid w:val="009335F2"/>
    <w:rsid w:val="00933977"/>
    <w:rsid w:val="00933B8C"/>
    <w:rsid w:val="00933BA8"/>
    <w:rsid w:val="00933C52"/>
    <w:rsid w:val="00933CEF"/>
    <w:rsid w:val="00933F47"/>
    <w:rsid w:val="00934171"/>
    <w:rsid w:val="009342A2"/>
    <w:rsid w:val="00934560"/>
    <w:rsid w:val="00934594"/>
    <w:rsid w:val="00934AF7"/>
    <w:rsid w:val="00934CBA"/>
    <w:rsid w:val="00935B81"/>
    <w:rsid w:val="00935E29"/>
    <w:rsid w:val="0093622E"/>
    <w:rsid w:val="009366FD"/>
    <w:rsid w:val="00936F17"/>
    <w:rsid w:val="009370A1"/>
    <w:rsid w:val="00937F1A"/>
    <w:rsid w:val="00940639"/>
    <w:rsid w:val="00940B7E"/>
    <w:rsid w:val="00941014"/>
    <w:rsid w:val="00941587"/>
    <w:rsid w:val="00941EC3"/>
    <w:rsid w:val="00942228"/>
    <w:rsid w:val="0094281B"/>
    <w:rsid w:val="00942963"/>
    <w:rsid w:val="00942BA2"/>
    <w:rsid w:val="00942C19"/>
    <w:rsid w:val="00942DAA"/>
    <w:rsid w:val="00942ED9"/>
    <w:rsid w:val="009435F3"/>
    <w:rsid w:val="00944163"/>
    <w:rsid w:val="009442B1"/>
    <w:rsid w:val="00944769"/>
    <w:rsid w:val="009447F8"/>
    <w:rsid w:val="00944A5C"/>
    <w:rsid w:val="00944B65"/>
    <w:rsid w:val="00944D5C"/>
    <w:rsid w:val="009450D4"/>
    <w:rsid w:val="009451B3"/>
    <w:rsid w:val="0094561C"/>
    <w:rsid w:val="00945836"/>
    <w:rsid w:val="009458C2"/>
    <w:rsid w:val="00945AC1"/>
    <w:rsid w:val="00945C49"/>
    <w:rsid w:val="00945FD9"/>
    <w:rsid w:val="009464AC"/>
    <w:rsid w:val="009465D7"/>
    <w:rsid w:val="00946651"/>
    <w:rsid w:val="00947397"/>
    <w:rsid w:val="009474D6"/>
    <w:rsid w:val="009479B9"/>
    <w:rsid w:val="00947DAA"/>
    <w:rsid w:val="00947E26"/>
    <w:rsid w:val="00947E83"/>
    <w:rsid w:val="00950E99"/>
    <w:rsid w:val="009514FB"/>
    <w:rsid w:val="009517D1"/>
    <w:rsid w:val="00951822"/>
    <w:rsid w:val="009531EE"/>
    <w:rsid w:val="00953633"/>
    <w:rsid w:val="00953873"/>
    <w:rsid w:val="00953A15"/>
    <w:rsid w:val="00953BF1"/>
    <w:rsid w:val="00954595"/>
    <w:rsid w:val="009545B7"/>
    <w:rsid w:val="0095515A"/>
    <w:rsid w:val="00955394"/>
    <w:rsid w:val="009556BF"/>
    <w:rsid w:val="009557C1"/>
    <w:rsid w:val="00955928"/>
    <w:rsid w:val="00955ACE"/>
    <w:rsid w:val="00955D78"/>
    <w:rsid w:val="00955E46"/>
    <w:rsid w:val="00956075"/>
    <w:rsid w:val="00956092"/>
    <w:rsid w:val="00956A63"/>
    <w:rsid w:val="0095717B"/>
    <w:rsid w:val="00957413"/>
    <w:rsid w:val="00957630"/>
    <w:rsid w:val="00957EAA"/>
    <w:rsid w:val="0096022A"/>
    <w:rsid w:val="00960888"/>
    <w:rsid w:val="00960F97"/>
    <w:rsid w:val="009618F1"/>
    <w:rsid w:val="00962112"/>
    <w:rsid w:val="00962513"/>
    <w:rsid w:val="00962838"/>
    <w:rsid w:val="009629A8"/>
    <w:rsid w:val="009630C4"/>
    <w:rsid w:val="009633C7"/>
    <w:rsid w:val="00963520"/>
    <w:rsid w:val="009636C9"/>
    <w:rsid w:val="00964110"/>
    <w:rsid w:val="00964527"/>
    <w:rsid w:val="0096459D"/>
    <w:rsid w:val="00964695"/>
    <w:rsid w:val="00964AE4"/>
    <w:rsid w:val="00964BDE"/>
    <w:rsid w:val="00964CC5"/>
    <w:rsid w:val="009653D6"/>
    <w:rsid w:val="00965641"/>
    <w:rsid w:val="009666BD"/>
    <w:rsid w:val="009669D2"/>
    <w:rsid w:val="00966AE5"/>
    <w:rsid w:val="00966B88"/>
    <w:rsid w:val="00966BAC"/>
    <w:rsid w:val="00966E34"/>
    <w:rsid w:val="009670AE"/>
    <w:rsid w:val="00967198"/>
    <w:rsid w:val="00967867"/>
    <w:rsid w:val="00970149"/>
    <w:rsid w:val="00970175"/>
    <w:rsid w:val="00970197"/>
    <w:rsid w:val="009702A1"/>
    <w:rsid w:val="00970738"/>
    <w:rsid w:val="00970A42"/>
    <w:rsid w:val="009710FA"/>
    <w:rsid w:val="00971AE5"/>
    <w:rsid w:val="00971E5D"/>
    <w:rsid w:val="0097257B"/>
    <w:rsid w:val="00972E4E"/>
    <w:rsid w:val="00973A19"/>
    <w:rsid w:val="00973D5C"/>
    <w:rsid w:val="00974420"/>
    <w:rsid w:val="009746D2"/>
    <w:rsid w:val="00974E1C"/>
    <w:rsid w:val="00974F21"/>
    <w:rsid w:val="00974FF8"/>
    <w:rsid w:val="009754D4"/>
    <w:rsid w:val="0097573B"/>
    <w:rsid w:val="00975CC3"/>
    <w:rsid w:val="0097605F"/>
    <w:rsid w:val="0097624B"/>
    <w:rsid w:val="0097624F"/>
    <w:rsid w:val="0097625F"/>
    <w:rsid w:val="00976473"/>
    <w:rsid w:val="009766D8"/>
    <w:rsid w:val="00976910"/>
    <w:rsid w:val="00976B26"/>
    <w:rsid w:val="00976BB0"/>
    <w:rsid w:val="00976DCE"/>
    <w:rsid w:val="009772E8"/>
    <w:rsid w:val="00977523"/>
    <w:rsid w:val="009776A4"/>
    <w:rsid w:val="009776AF"/>
    <w:rsid w:val="00977A37"/>
    <w:rsid w:val="0098059D"/>
    <w:rsid w:val="0098078A"/>
    <w:rsid w:val="009808C4"/>
    <w:rsid w:val="00981219"/>
    <w:rsid w:val="0098154A"/>
    <w:rsid w:val="009817FB"/>
    <w:rsid w:val="00981CBF"/>
    <w:rsid w:val="00982856"/>
    <w:rsid w:val="00982943"/>
    <w:rsid w:val="00982B62"/>
    <w:rsid w:val="00982BA0"/>
    <w:rsid w:val="00982C4A"/>
    <w:rsid w:val="00983422"/>
    <w:rsid w:val="009836FC"/>
    <w:rsid w:val="00983811"/>
    <w:rsid w:val="00983C26"/>
    <w:rsid w:val="00983F50"/>
    <w:rsid w:val="00984096"/>
    <w:rsid w:val="0098424D"/>
    <w:rsid w:val="00984BBF"/>
    <w:rsid w:val="0098508B"/>
    <w:rsid w:val="009850CB"/>
    <w:rsid w:val="009851D1"/>
    <w:rsid w:val="00985585"/>
    <w:rsid w:val="009857EA"/>
    <w:rsid w:val="00985A9B"/>
    <w:rsid w:val="00985ABC"/>
    <w:rsid w:val="00985AC6"/>
    <w:rsid w:val="0098603C"/>
    <w:rsid w:val="00986EAA"/>
    <w:rsid w:val="00987454"/>
    <w:rsid w:val="009879DF"/>
    <w:rsid w:val="00987BF1"/>
    <w:rsid w:val="00987DD8"/>
    <w:rsid w:val="0099011A"/>
    <w:rsid w:val="0099055C"/>
    <w:rsid w:val="00990B83"/>
    <w:rsid w:val="00990F35"/>
    <w:rsid w:val="009910DC"/>
    <w:rsid w:val="009911F3"/>
    <w:rsid w:val="009913AE"/>
    <w:rsid w:val="00991451"/>
    <w:rsid w:val="0099145A"/>
    <w:rsid w:val="00991C29"/>
    <w:rsid w:val="00992339"/>
    <w:rsid w:val="00992452"/>
    <w:rsid w:val="009925D1"/>
    <w:rsid w:val="009926D5"/>
    <w:rsid w:val="009927DF"/>
    <w:rsid w:val="00992C40"/>
    <w:rsid w:val="00992EF0"/>
    <w:rsid w:val="00993768"/>
    <w:rsid w:val="0099404C"/>
    <w:rsid w:val="009946A1"/>
    <w:rsid w:val="00994EC6"/>
    <w:rsid w:val="009951B0"/>
    <w:rsid w:val="009951B1"/>
    <w:rsid w:val="009952E0"/>
    <w:rsid w:val="00995BFD"/>
    <w:rsid w:val="00996188"/>
    <w:rsid w:val="00996588"/>
    <w:rsid w:val="0099696D"/>
    <w:rsid w:val="00997020"/>
    <w:rsid w:val="00997214"/>
    <w:rsid w:val="009974AF"/>
    <w:rsid w:val="009974EF"/>
    <w:rsid w:val="0099792D"/>
    <w:rsid w:val="00997960"/>
    <w:rsid w:val="00997967"/>
    <w:rsid w:val="00997A1D"/>
    <w:rsid w:val="00997A47"/>
    <w:rsid w:val="00997D84"/>
    <w:rsid w:val="00997EA4"/>
    <w:rsid w:val="009A017B"/>
    <w:rsid w:val="009A09DD"/>
    <w:rsid w:val="009A0DD1"/>
    <w:rsid w:val="009A0F8B"/>
    <w:rsid w:val="009A11E2"/>
    <w:rsid w:val="009A1493"/>
    <w:rsid w:val="009A1517"/>
    <w:rsid w:val="009A2308"/>
    <w:rsid w:val="009A242E"/>
    <w:rsid w:val="009A2572"/>
    <w:rsid w:val="009A2B0F"/>
    <w:rsid w:val="009A3043"/>
    <w:rsid w:val="009A3131"/>
    <w:rsid w:val="009A38EF"/>
    <w:rsid w:val="009A5172"/>
    <w:rsid w:val="009A5347"/>
    <w:rsid w:val="009A53C2"/>
    <w:rsid w:val="009A5458"/>
    <w:rsid w:val="009A576C"/>
    <w:rsid w:val="009A58B1"/>
    <w:rsid w:val="009A6202"/>
    <w:rsid w:val="009A6607"/>
    <w:rsid w:val="009A668D"/>
    <w:rsid w:val="009A6D39"/>
    <w:rsid w:val="009A70A7"/>
    <w:rsid w:val="009A7751"/>
    <w:rsid w:val="009A77C3"/>
    <w:rsid w:val="009A7916"/>
    <w:rsid w:val="009A79D8"/>
    <w:rsid w:val="009A7C5A"/>
    <w:rsid w:val="009B003A"/>
    <w:rsid w:val="009B0D26"/>
    <w:rsid w:val="009B11CC"/>
    <w:rsid w:val="009B15B2"/>
    <w:rsid w:val="009B1BE5"/>
    <w:rsid w:val="009B214D"/>
    <w:rsid w:val="009B2170"/>
    <w:rsid w:val="009B2290"/>
    <w:rsid w:val="009B284B"/>
    <w:rsid w:val="009B2EC5"/>
    <w:rsid w:val="009B32BF"/>
    <w:rsid w:val="009B3311"/>
    <w:rsid w:val="009B3953"/>
    <w:rsid w:val="009B3986"/>
    <w:rsid w:val="009B3AEB"/>
    <w:rsid w:val="009B3CA0"/>
    <w:rsid w:val="009B4086"/>
    <w:rsid w:val="009B4171"/>
    <w:rsid w:val="009B4484"/>
    <w:rsid w:val="009B4832"/>
    <w:rsid w:val="009B48CE"/>
    <w:rsid w:val="009B4B50"/>
    <w:rsid w:val="009B4C46"/>
    <w:rsid w:val="009B534B"/>
    <w:rsid w:val="009B568A"/>
    <w:rsid w:val="009B5C04"/>
    <w:rsid w:val="009B68FC"/>
    <w:rsid w:val="009B6E5C"/>
    <w:rsid w:val="009B6E81"/>
    <w:rsid w:val="009B71AD"/>
    <w:rsid w:val="009B72B6"/>
    <w:rsid w:val="009B7B70"/>
    <w:rsid w:val="009B7F63"/>
    <w:rsid w:val="009C0625"/>
    <w:rsid w:val="009C0E45"/>
    <w:rsid w:val="009C0EED"/>
    <w:rsid w:val="009C1535"/>
    <w:rsid w:val="009C1792"/>
    <w:rsid w:val="009C19CF"/>
    <w:rsid w:val="009C1FB0"/>
    <w:rsid w:val="009C225C"/>
    <w:rsid w:val="009C230F"/>
    <w:rsid w:val="009C299F"/>
    <w:rsid w:val="009C2BA0"/>
    <w:rsid w:val="009C2F54"/>
    <w:rsid w:val="009C3210"/>
    <w:rsid w:val="009C35CD"/>
    <w:rsid w:val="009C3ACC"/>
    <w:rsid w:val="009C3D08"/>
    <w:rsid w:val="009C43AB"/>
    <w:rsid w:val="009C4640"/>
    <w:rsid w:val="009C4DB6"/>
    <w:rsid w:val="009C4E11"/>
    <w:rsid w:val="009C532A"/>
    <w:rsid w:val="009C644D"/>
    <w:rsid w:val="009C700E"/>
    <w:rsid w:val="009C73F0"/>
    <w:rsid w:val="009C7606"/>
    <w:rsid w:val="009C776F"/>
    <w:rsid w:val="009D02B7"/>
    <w:rsid w:val="009D0363"/>
    <w:rsid w:val="009D03DC"/>
    <w:rsid w:val="009D0D66"/>
    <w:rsid w:val="009D0FED"/>
    <w:rsid w:val="009D1019"/>
    <w:rsid w:val="009D1A00"/>
    <w:rsid w:val="009D20CD"/>
    <w:rsid w:val="009D2499"/>
    <w:rsid w:val="009D2DBE"/>
    <w:rsid w:val="009D2EA6"/>
    <w:rsid w:val="009D308F"/>
    <w:rsid w:val="009D3111"/>
    <w:rsid w:val="009D34DE"/>
    <w:rsid w:val="009D3753"/>
    <w:rsid w:val="009D3A31"/>
    <w:rsid w:val="009D3C70"/>
    <w:rsid w:val="009D3F61"/>
    <w:rsid w:val="009D4062"/>
    <w:rsid w:val="009D41F3"/>
    <w:rsid w:val="009D4979"/>
    <w:rsid w:val="009D4EFA"/>
    <w:rsid w:val="009D518E"/>
    <w:rsid w:val="009D51E6"/>
    <w:rsid w:val="009D59E1"/>
    <w:rsid w:val="009D5B67"/>
    <w:rsid w:val="009D5DD7"/>
    <w:rsid w:val="009D609E"/>
    <w:rsid w:val="009D663E"/>
    <w:rsid w:val="009D6A6A"/>
    <w:rsid w:val="009D733B"/>
    <w:rsid w:val="009D74AA"/>
    <w:rsid w:val="009D78DA"/>
    <w:rsid w:val="009D7BEF"/>
    <w:rsid w:val="009D7F3E"/>
    <w:rsid w:val="009E0269"/>
    <w:rsid w:val="009E0462"/>
    <w:rsid w:val="009E0906"/>
    <w:rsid w:val="009E0DDD"/>
    <w:rsid w:val="009E0DE6"/>
    <w:rsid w:val="009E0E3B"/>
    <w:rsid w:val="009E0E82"/>
    <w:rsid w:val="009E14D7"/>
    <w:rsid w:val="009E1811"/>
    <w:rsid w:val="009E1B30"/>
    <w:rsid w:val="009E1DF3"/>
    <w:rsid w:val="009E208A"/>
    <w:rsid w:val="009E2508"/>
    <w:rsid w:val="009E2B4B"/>
    <w:rsid w:val="009E2F15"/>
    <w:rsid w:val="009E3328"/>
    <w:rsid w:val="009E390A"/>
    <w:rsid w:val="009E3F3E"/>
    <w:rsid w:val="009E436C"/>
    <w:rsid w:val="009E4407"/>
    <w:rsid w:val="009E4580"/>
    <w:rsid w:val="009E4644"/>
    <w:rsid w:val="009E4848"/>
    <w:rsid w:val="009E49A3"/>
    <w:rsid w:val="009E4A8B"/>
    <w:rsid w:val="009E4CD6"/>
    <w:rsid w:val="009E4D81"/>
    <w:rsid w:val="009E4FAD"/>
    <w:rsid w:val="009E5320"/>
    <w:rsid w:val="009E54B8"/>
    <w:rsid w:val="009E5668"/>
    <w:rsid w:val="009E5AFF"/>
    <w:rsid w:val="009E62AA"/>
    <w:rsid w:val="009E65BB"/>
    <w:rsid w:val="009E66E9"/>
    <w:rsid w:val="009E6ADA"/>
    <w:rsid w:val="009E6B1C"/>
    <w:rsid w:val="009E6BA3"/>
    <w:rsid w:val="009E6F97"/>
    <w:rsid w:val="009E6FBC"/>
    <w:rsid w:val="009E73F8"/>
    <w:rsid w:val="009E75EB"/>
    <w:rsid w:val="009E7C8A"/>
    <w:rsid w:val="009F000A"/>
    <w:rsid w:val="009F0142"/>
    <w:rsid w:val="009F01B7"/>
    <w:rsid w:val="009F04A1"/>
    <w:rsid w:val="009F092C"/>
    <w:rsid w:val="009F0A6C"/>
    <w:rsid w:val="009F0D7B"/>
    <w:rsid w:val="009F0E5B"/>
    <w:rsid w:val="009F144A"/>
    <w:rsid w:val="009F162E"/>
    <w:rsid w:val="009F1D2A"/>
    <w:rsid w:val="009F1D38"/>
    <w:rsid w:val="009F22BE"/>
    <w:rsid w:val="009F242A"/>
    <w:rsid w:val="009F2B34"/>
    <w:rsid w:val="009F2B47"/>
    <w:rsid w:val="009F2B8F"/>
    <w:rsid w:val="009F2BC4"/>
    <w:rsid w:val="009F2FB3"/>
    <w:rsid w:val="009F2FEA"/>
    <w:rsid w:val="009F3067"/>
    <w:rsid w:val="009F373C"/>
    <w:rsid w:val="009F3AE2"/>
    <w:rsid w:val="009F3B6F"/>
    <w:rsid w:val="009F3C0D"/>
    <w:rsid w:val="009F4274"/>
    <w:rsid w:val="009F450A"/>
    <w:rsid w:val="009F49BB"/>
    <w:rsid w:val="009F4AB3"/>
    <w:rsid w:val="009F4FDA"/>
    <w:rsid w:val="009F52DC"/>
    <w:rsid w:val="009F53CB"/>
    <w:rsid w:val="009F5CC8"/>
    <w:rsid w:val="009F5F7B"/>
    <w:rsid w:val="009F65E1"/>
    <w:rsid w:val="009F6658"/>
    <w:rsid w:val="009F674D"/>
    <w:rsid w:val="009F6B98"/>
    <w:rsid w:val="009F6D0A"/>
    <w:rsid w:val="009F7064"/>
    <w:rsid w:val="009F7210"/>
    <w:rsid w:val="009F7213"/>
    <w:rsid w:val="009F737F"/>
    <w:rsid w:val="009F778C"/>
    <w:rsid w:val="009F787E"/>
    <w:rsid w:val="009F7B4B"/>
    <w:rsid w:val="00A0015E"/>
    <w:rsid w:val="00A01413"/>
    <w:rsid w:val="00A01551"/>
    <w:rsid w:val="00A01B49"/>
    <w:rsid w:val="00A01DA6"/>
    <w:rsid w:val="00A01E8D"/>
    <w:rsid w:val="00A0210F"/>
    <w:rsid w:val="00A02160"/>
    <w:rsid w:val="00A0230C"/>
    <w:rsid w:val="00A02341"/>
    <w:rsid w:val="00A02628"/>
    <w:rsid w:val="00A026E9"/>
    <w:rsid w:val="00A027EE"/>
    <w:rsid w:val="00A02A4C"/>
    <w:rsid w:val="00A02B13"/>
    <w:rsid w:val="00A02B31"/>
    <w:rsid w:val="00A02FA6"/>
    <w:rsid w:val="00A03202"/>
    <w:rsid w:val="00A03D41"/>
    <w:rsid w:val="00A03E0B"/>
    <w:rsid w:val="00A0415B"/>
    <w:rsid w:val="00A042AA"/>
    <w:rsid w:val="00A0436F"/>
    <w:rsid w:val="00A04BAF"/>
    <w:rsid w:val="00A04F67"/>
    <w:rsid w:val="00A04F74"/>
    <w:rsid w:val="00A0532A"/>
    <w:rsid w:val="00A06224"/>
    <w:rsid w:val="00A06434"/>
    <w:rsid w:val="00A06793"/>
    <w:rsid w:val="00A067FF"/>
    <w:rsid w:val="00A068A1"/>
    <w:rsid w:val="00A069B5"/>
    <w:rsid w:val="00A06A4F"/>
    <w:rsid w:val="00A07222"/>
    <w:rsid w:val="00A0769C"/>
    <w:rsid w:val="00A07B7A"/>
    <w:rsid w:val="00A07B93"/>
    <w:rsid w:val="00A07F68"/>
    <w:rsid w:val="00A10064"/>
    <w:rsid w:val="00A100C7"/>
    <w:rsid w:val="00A10A18"/>
    <w:rsid w:val="00A10AAA"/>
    <w:rsid w:val="00A10CA8"/>
    <w:rsid w:val="00A111D7"/>
    <w:rsid w:val="00A112E8"/>
    <w:rsid w:val="00A1173D"/>
    <w:rsid w:val="00A12847"/>
    <w:rsid w:val="00A12880"/>
    <w:rsid w:val="00A129FB"/>
    <w:rsid w:val="00A12A50"/>
    <w:rsid w:val="00A12B7A"/>
    <w:rsid w:val="00A136FE"/>
    <w:rsid w:val="00A13A2A"/>
    <w:rsid w:val="00A14260"/>
    <w:rsid w:val="00A14321"/>
    <w:rsid w:val="00A14929"/>
    <w:rsid w:val="00A14956"/>
    <w:rsid w:val="00A1513A"/>
    <w:rsid w:val="00A1533B"/>
    <w:rsid w:val="00A1558A"/>
    <w:rsid w:val="00A157EE"/>
    <w:rsid w:val="00A158DC"/>
    <w:rsid w:val="00A1591D"/>
    <w:rsid w:val="00A15EB9"/>
    <w:rsid w:val="00A16020"/>
    <w:rsid w:val="00A16E46"/>
    <w:rsid w:val="00A16F3A"/>
    <w:rsid w:val="00A16F6C"/>
    <w:rsid w:val="00A2004C"/>
    <w:rsid w:val="00A200DC"/>
    <w:rsid w:val="00A20304"/>
    <w:rsid w:val="00A20562"/>
    <w:rsid w:val="00A209AC"/>
    <w:rsid w:val="00A20A9B"/>
    <w:rsid w:val="00A20B94"/>
    <w:rsid w:val="00A20C49"/>
    <w:rsid w:val="00A20EFC"/>
    <w:rsid w:val="00A20F19"/>
    <w:rsid w:val="00A21020"/>
    <w:rsid w:val="00A210CD"/>
    <w:rsid w:val="00A2141E"/>
    <w:rsid w:val="00A2148B"/>
    <w:rsid w:val="00A2149C"/>
    <w:rsid w:val="00A219EA"/>
    <w:rsid w:val="00A21A94"/>
    <w:rsid w:val="00A222BE"/>
    <w:rsid w:val="00A229ED"/>
    <w:rsid w:val="00A232B5"/>
    <w:rsid w:val="00A23448"/>
    <w:rsid w:val="00A236EF"/>
    <w:rsid w:val="00A2471C"/>
    <w:rsid w:val="00A248D6"/>
    <w:rsid w:val="00A24FA0"/>
    <w:rsid w:val="00A258E5"/>
    <w:rsid w:val="00A25A14"/>
    <w:rsid w:val="00A25A9C"/>
    <w:rsid w:val="00A25B51"/>
    <w:rsid w:val="00A25E8E"/>
    <w:rsid w:val="00A26369"/>
    <w:rsid w:val="00A26389"/>
    <w:rsid w:val="00A2640E"/>
    <w:rsid w:val="00A26416"/>
    <w:rsid w:val="00A269D9"/>
    <w:rsid w:val="00A26B3F"/>
    <w:rsid w:val="00A27A64"/>
    <w:rsid w:val="00A305F5"/>
    <w:rsid w:val="00A30DC5"/>
    <w:rsid w:val="00A316B9"/>
    <w:rsid w:val="00A31A54"/>
    <w:rsid w:val="00A31C1C"/>
    <w:rsid w:val="00A31EFB"/>
    <w:rsid w:val="00A32698"/>
    <w:rsid w:val="00A327A8"/>
    <w:rsid w:val="00A328D5"/>
    <w:rsid w:val="00A32C19"/>
    <w:rsid w:val="00A32E0E"/>
    <w:rsid w:val="00A3346F"/>
    <w:rsid w:val="00A33878"/>
    <w:rsid w:val="00A33914"/>
    <w:rsid w:val="00A33B88"/>
    <w:rsid w:val="00A33CE4"/>
    <w:rsid w:val="00A342F3"/>
    <w:rsid w:val="00A3466C"/>
    <w:rsid w:val="00A34CDF"/>
    <w:rsid w:val="00A34E00"/>
    <w:rsid w:val="00A35284"/>
    <w:rsid w:val="00A352F0"/>
    <w:rsid w:val="00A353BA"/>
    <w:rsid w:val="00A3574C"/>
    <w:rsid w:val="00A35BFB"/>
    <w:rsid w:val="00A35EDA"/>
    <w:rsid w:val="00A363C4"/>
    <w:rsid w:val="00A364A4"/>
    <w:rsid w:val="00A3650B"/>
    <w:rsid w:val="00A37836"/>
    <w:rsid w:val="00A378DD"/>
    <w:rsid w:val="00A37F50"/>
    <w:rsid w:val="00A37FFA"/>
    <w:rsid w:val="00A40099"/>
    <w:rsid w:val="00A402C0"/>
    <w:rsid w:val="00A40910"/>
    <w:rsid w:val="00A40B83"/>
    <w:rsid w:val="00A4117F"/>
    <w:rsid w:val="00A41275"/>
    <w:rsid w:val="00A4180F"/>
    <w:rsid w:val="00A41973"/>
    <w:rsid w:val="00A4276D"/>
    <w:rsid w:val="00A42C90"/>
    <w:rsid w:val="00A42F17"/>
    <w:rsid w:val="00A43045"/>
    <w:rsid w:val="00A43276"/>
    <w:rsid w:val="00A437B2"/>
    <w:rsid w:val="00A4399C"/>
    <w:rsid w:val="00A43F01"/>
    <w:rsid w:val="00A4462B"/>
    <w:rsid w:val="00A44B26"/>
    <w:rsid w:val="00A45297"/>
    <w:rsid w:val="00A452D9"/>
    <w:rsid w:val="00A4545C"/>
    <w:rsid w:val="00A459C2"/>
    <w:rsid w:val="00A45A13"/>
    <w:rsid w:val="00A45A2D"/>
    <w:rsid w:val="00A46184"/>
    <w:rsid w:val="00A46386"/>
    <w:rsid w:val="00A46AF8"/>
    <w:rsid w:val="00A46D81"/>
    <w:rsid w:val="00A4708F"/>
    <w:rsid w:val="00A473E0"/>
    <w:rsid w:val="00A47D5E"/>
    <w:rsid w:val="00A502FE"/>
    <w:rsid w:val="00A50644"/>
    <w:rsid w:val="00A506B1"/>
    <w:rsid w:val="00A51277"/>
    <w:rsid w:val="00A5178C"/>
    <w:rsid w:val="00A517F0"/>
    <w:rsid w:val="00A51DC3"/>
    <w:rsid w:val="00A51FAF"/>
    <w:rsid w:val="00A51FD3"/>
    <w:rsid w:val="00A51FDC"/>
    <w:rsid w:val="00A52019"/>
    <w:rsid w:val="00A52618"/>
    <w:rsid w:val="00A52795"/>
    <w:rsid w:val="00A52846"/>
    <w:rsid w:val="00A52A60"/>
    <w:rsid w:val="00A52ABB"/>
    <w:rsid w:val="00A52D8D"/>
    <w:rsid w:val="00A52E11"/>
    <w:rsid w:val="00A53154"/>
    <w:rsid w:val="00A5320E"/>
    <w:rsid w:val="00A532A2"/>
    <w:rsid w:val="00A532C3"/>
    <w:rsid w:val="00A53409"/>
    <w:rsid w:val="00A53528"/>
    <w:rsid w:val="00A53600"/>
    <w:rsid w:val="00A53894"/>
    <w:rsid w:val="00A53D45"/>
    <w:rsid w:val="00A54405"/>
    <w:rsid w:val="00A549B3"/>
    <w:rsid w:val="00A55153"/>
    <w:rsid w:val="00A55185"/>
    <w:rsid w:val="00A55507"/>
    <w:rsid w:val="00A558F1"/>
    <w:rsid w:val="00A55F6E"/>
    <w:rsid w:val="00A5628D"/>
    <w:rsid w:val="00A567C5"/>
    <w:rsid w:val="00A56E76"/>
    <w:rsid w:val="00A56F63"/>
    <w:rsid w:val="00A5763B"/>
    <w:rsid w:val="00A57D19"/>
    <w:rsid w:val="00A6001F"/>
    <w:rsid w:val="00A6008C"/>
    <w:rsid w:val="00A6030B"/>
    <w:rsid w:val="00A60542"/>
    <w:rsid w:val="00A60E47"/>
    <w:rsid w:val="00A61019"/>
    <w:rsid w:val="00A614D1"/>
    <w:rsid w:val="00A61F21"/>
    <w:rsid w:val="00A62005"/>
    <w:rsid w:val="00A62075"/>
    <w:rsid w:val="00A62B06"/>
    <w:rsid w:val="00A62E32"/>
    <w:rsid w:val="00A62E6F"/>
    <w:rsid w:val="00A630ED"/>
    <w:rsid w:val="00A6369A"/>
    <w:rsid w:val="00A6374A"/>
    <w:rsid w:val="00A63DC0"/>
    <w:rsid w:val="00A63DEB"/>
    <w:rsid w:val="00A642E4"/>
    <w:rsid w:val="00A6453B"/>
    <w:rsid w:val="00A6496D"/>
    <w:rsid w:val="00A64971"/>
    <w:rsid w:val="00A64D01"/>
    <w:rsid w:val="00A64E24"/>
    <w:rsid w:val="00A653DA"/>
    <w:rsid w:val="00A653E9"/>
    <w:rsid w:val="00A6545C"/>
    <w:rsid w:val="00A65579"/>
    <w:rsid w:val="00A6571A"/>
    <w:rsid w:val="00A66141"/>
    <w:rsid w:val="00A66198"/>
    <w:rsid w:val="00A668C8"/>
    <w:rsid w:val="00A66DBF"/>
    <w:rsid w:val="00A66FD0"/>
    <w:rsid w:val="00A6754C"/>
    <w:rsid w:val="00A67957"/>
    <w:rsid w:val="00A67E2B"/>
    <w:rsid w:val="00A67EC0"/>
    <w:rsid w:val="00A70096"/>
    <w:rsid w:val="00A700EE"/>
    <w:rsid w:val="00A7070D"/>
    <w:rsid w:val="00A7080E"/>
    <w:rsid w:val="00A70877"/>
    <w:rsid w:val="00A70E57"/>
    <w:rsid w:val="00A70EF4"/>
    <w:rsid w:val="00A71840"/>
    <w:rsid w:val="00A719AD"/>
    <w:rsid w:val="00A728A5"/>
    <w:rsid w:val="00A72BB7"/>
    <w:rsid w:val="00A72C22"/>
    <w:rsid w:val="00A73046"/>
    <w:rsid w:val="00A73159"/>
    <w:rsid w:val="00A73470"/>
    <w:rsid w:val="00A7367D"/>
    <w:rsid w:val="00A73817"/>
    <w:rsid w:val="00A73BD1"/>
    <w:rsid w:val="00A73DF2"/>
    <w:rsid w:val="00A74122"/>
    <w:rsid w:val="00A743E2"/>
    <w:rsid w:val="00A74898"/>
    <w:rsid w:val="00A748BF"/>
    <w:rsid w:val="00A75023"/>
    <w:rsid w:val="00A756D0"/>
    <w:rsid w:val="00A75714"/>
    <w:rsid w:val="00A76083"/>
    <w:rsid w:val="00A766D9"/>
    <w:rsid w:val="00A76807"/>
    <w:rsid w:val="00A76A78"/>
    <w:rsid w:val="00A76B16"/>
    <w:rsid w:val="00A77198"/>
    <w:rsid w:val="00A7719F"/>
    <w:rsid w:val="00A77D74"/>
    <w:rsid w:val="00A77EF6"/>
    <w:rsid w:val="00A77FD4"/>
    <w:rsid w:val="00A80570"/>
    <w:rsid w:val="00A808EA"/>
    <w:rsid w:val="00A80B17"/>
    <w:rsid w:val="00A811EB"/>
    <w:rsid w:val="00A8132E"/>
    <w:rsid w:val="00A818E6"/>
    <w:rsid w:val="00A81997"/>
    <w:rsid w:val="00A81C85"/>
    <w:rsid w:val="00A81FBB"/>
    <w:rsid w:val="00A82021"/>
    <w:rsid w:val="00A82185"/>
    <w:rsid w:val="00A82218"/>
    <w:rsid w:val="00A822E4"/>
    <w:rsid w:val="00A8251D"/>
    <w:rsid w:val="00A828A3"/>
    <w:rsid w:val="00A82C66"/>
    <w:rsid w:val="00A82FDD"/>
    <w:rsid w:val="00A8307B"/>
    <w:rsid w:val="00A8317B"/>
    <w:rsid w:val="00A8332C"/>
    <w:rsid w:val="00A83A7F"/>
    <w:rsid w:val="00A840BA"/>
    <w:rsid w:val="00A847A9"/>
    <w:rsid w:val="00A8481A"/>
    <w:rsid w:val="00A8485F"/>
    <w:rsid w:val="00A84939"/>
    <w:rsid w:val="00A849D9"/>
    <w:rsid w:val="00A84ADA"/>
    <w:rsid w:val="00A84BE1"/>
    <w:rsid w:val="00A84CC6"/>
    <w:rsid w:val="00A84EA1"/>
    <w:rsid w:val="00A8523C"/>
    <w:rsid w:val="00A85B80"/>
    <w:rsid w:val="00A85C69"/>
    <w:rsid w:val="00A8640F"/>
    <w:rsid w:val="00A8647D"/>
    <w:rsid w:val="00A866CD"/>
    <w:rsid w:val="00A8679C"/>
    <w:rsid w:val="00A86B56"/>
    <w:rsid w:val="00A86BA5"/>
    <w:rsid w:val="00A86CE8"/>
    <w:rsid w:val="00A86CF6"/>
    <w:rsid w:val="00A86E95"/>
    <w:rsid w:val="00A87620"/>
    <w:rsid w:val="00A900F0"/>
    <w:rsid w:val="00A905E8"/>
    <w:rsid w:val="00A90842"/>
    <w:rsid w:val="00A90A17"/>
    <w:rsid w:val="00A914D3"/>
    <w:rsid w:val="00A91698"/>
    <w:rsid w:val="00A918D9"/>
    <w:rsid w:val="00A91912"/>
    <w:rsid w:val="00A91C33"/>
    <w:rsid w:val="00A91F80"/>
    <w:rsid w:val="00A92371"/>
    <w:rsid w:val="00A92569"/>
    <w:rsid w:val="00A92829"/>
    <w:rsid w:val="00A9324C"/>
    <w:rsid w:val="00A936DF"/>
    <w:rsid w:val="00A9388A"/>
    <w:rsid w:val="00A93AD8"/>
    <w:rsid w:val="00A93B14"/>
    <w:rsid w:val="00A94565"/>
    <w:rsid w:val="00A94AC0"/>
    <w:rsid w:val="00A94C35"/>
    <w:rsid w:val="00A94CAC"/>
    <w:rsid w:val="00A94E5B"/>
    <w:rsid w:val="00A952B7"/>
    <w:rsid w:val="00A95663"/>
    <w:rsid w:val="00A95B55"/>
    <w:rsid w:val="00A95D61"/>
    <w:rsid w:val="00A966CD"/>
    <w:rsid w:val="00A96AD1"/>
    <w:rsid w:val="00A96D7C"/>
    <w:rsid w:val="00A9708A"/>
    <w:rsid w:val="00A97481"/>
    <w:rsid w:val="00A97C9B"/>
    <w:rsid w:val="00A97EA0"/>
    <w:rsid w:val="00A97F53"/>
    <w:rsid w:val="00A97FCC"/>
    <w:rsid w:val="00AA03D1"/>
    <w:rsid w:val="00AA0475"/>
    <w:rsid w:val="00AA098F"/>
    <w:rsid w:val="00AA0DAF"/>
    <w:rsid w:val="00AA0EB2"/>
    <w:rsid w:val="00AA17C2"/>
    <w:rsid w:val="00AA1D75"/>
    <w:rsid w:val="00AA2EF9"/>
    <w:rsid w:val="00AA2F8C"/>
    <w:rsid w:val="00AA311E"/>
    <w:rsid w:val="00AA320B"/>
    <w:rsid w:val="00AA34D0"/>
    <w:rsid w:val="00AA39AE"/>
    <w:rsid w:val="00AA3B31"/>
    <w:rsid w:val="00AA401C"/>
    <w:rsid w:val="00AA4649"/>
    <w:rsid w:val="00AA50B3"/>
    <w:rsid w:val="00AA5500"/>
    <w:rsid w:val="00AA5531"/>
    <w:rsid w:val="00AA55CC"/>
    <w:rsid w:val="00AA5821"/>
    <w:rsid w:val="00AA58E2"/>
    <w:rsid w:val="00AA5B22"/>
    <w:rsid w:val="00AA63AA"/>
    <w:rsid w:val="00AA6786"/>
    <w:rsid w:val="00AA6E71"/>
    <w:rsid w:val="00AA70E3"/>
    <w:rsid w:val="00AA74DB"/>
    <w:rsid w:val="00AA779F"/>
    <w:rsid w:val="00AA7DA9"/>
    <w:rsid w:val="00AB069F"/>
    <w:rsid w:val="00AB0E10"/>
    <w:rsid w:val="00AB0EE6"/>
    <w:rsid w:val="00AB11BE"/>
    <w:rsid w:val="00AB17CC"/>
    <w:rsid w:val="00AB17F9"/>
    <w:rsid w:val="00AB1C0F"/>
    <w:rsid w:val="00AB21FA"/>
    <w:rsid w:val="00AB2671"/>
    <w:rsid w:val="00AB2C76"/>
    <w:rsid w:val="00AB2DDD"/>
    <w:rsid w:val="00AB2F2A"/>
    <w:rsid w:val="00AB303E"/>
    <w:rsid w:val="00AB308C"/>
    <w:rsid w:val="00AB321D"/>
    <w:rsid w:val="00AB34CB"/>
    <w:rsid w:val="00AB3DD6"/>
    <w:rsid w:val="00AB4646"/>
    <w:rsid w:val="00AB4BA0"/>
    <w:rsid w:val="00AB4FF1"/>
    <w:rsid w:val="00AB5DA7"/>
    <w:rsid w:val="00AB636F"/>
    <w:rsid w:val="00AB6566"/>
    <w:rsid w:val="00AB6AAB"/>
    <w:rsid w:val="00AB6D34"/>
    <w:rsid w:val="00AB6DAE"/>
    <w:rsid w:val="00AB6F91"/>
    <w:rsid w:val="00AB7119"/>
    <w:rsid w:val="00AB7407"/>
    <w:rsid w:val="00AB77FB"/>
    <w:rsid w:val="00AB78C6"/>
    <w:rsid w:val="00AC0569"/>
    <w:rsid w:val="00AC0C83"/>
    <w:rsid w:val="00AC0E42"/>
    <w:rsid w:val="00AC0FB4"/>
    <w:rsid w:val="00AC131D"/>
    <w:rsid w:val="00AC13EF"/>
    <w:rsid w:val="00AC1621"/>
    <w:rsid w:val="00AC16F8"/>
    <w:rsid w:val="00AC1C16"/>
    <w:rsid w:val="00AC1F0C"/>
    <w:rsid w:val="00AC2A6F"/>
    <w:rsid w:val="00AC2C13"/>
    <w:rsid w:val="00AC389B"/>
    <w:rsid w:val="00AC3C36"/>
    <w:rsid w:val="00AC478E"/>
    <w:rsid w:val="00AC482C"/>
    <w:rsid w:val="00AC4CF8"/>
    <w:rsid w:val="00AC4DDE"/>
    <w:rsid w:val="00AC52A6"/>
    <w:rsid w:val="00AC58C3"/>
    <w:rsid w:val="00AC5F09"/>
    <w:rsid w:val="00AC6996"/>
    <w:rsid w:val="00AC6A68"/>
    <w:rsid w:val="00AC6CC6"/>
    <w:rsid w:val="00AC6FD5"/>
    <w:rsid w:val="00AD0056"/>
    <w:rsid w:val="00AD03D9"/>
    <w:rsid w:val="00AD067F"/>
    <w:rsid w:val="00AD091C"/>
    <w:rsid w:val="00AD0D12"/>
    <w:rsid w:val="00AD0D98"/>
    <w:rsid w:val="00AD12A4"/>
    <w:rsid w:val="00AD1810"/>
    <w:rsid w:val="00AD185E"/>
    <w:rsid w:val="00AD1A6B"/>
    <w:rsid w:val="00AD37D4"/>
    <w:rsid w:val="00AD404F"/>
    <w:rsid w:val="00AD407F"/>
    <w:rsid w:val="00AD4B45"/>
    <w:rsid w:val="00AD5633"/>
    <w:rsid w:val="00AD57F0"/>
    <w:rsid w:val="00AD5BAD"/>
    <w:rsid w:val="00AD61E3"/>
    <w:rsid w:val="00AD6BBD"/>
    <w:rsid w:val="00AD72B2"/>
    <w:rsid w:val="00AD7508"/>
    <w:rsid w:val="00AE0212"/>
    <w:rsid w:val="00AE0DB3"/>
    <w:rsid w:val="00AE0E55"/>
    <w:rsid w:val="00AE17DD"/>
    <w:rsid w:val="00AE1CE1"/>
    <w:rsid w:val="00AE2280"/>
    <w:rsid w:val="00AE230D"/>
    <w:rsid w:val="00AE251B"/>
    <w:rsid w:val="00AE2EAF"/>
    <w:rsid w:val="00AE32DA"/>
    <w:rsid w:val="00AE35D5"/>
    <w:rsid w:val="00AE35DE"/>
    <w:rsid w:val="00AE3847"/>
    <w:rsid w:val="00AE3929"/>
    <w:rsid w:val="00AE3FB6"/>
    <w:rsid w:val="00AE40F7"/>
    <w:rsid w:val="00AE49D6"/>
    <w:rsid w:val="00AE5264"/>
    <w:rsid w:val="00AE529A"/>
    <w:rsid w:val="00AE59DE"/>
    <w:rsid w:val="00AE5E91"/>
    <w:rsid w:val="00AE5ECD"/>
    <w:rsid w:val="00AE668A"/>
    <w:rsid w:val="00AE6698"/>
    <w:rsid w:val="00AE6887"/>
    <w:rsid w:val="00AE7185"/>
    <w:rsid w:val="00AE7975"/>
    <w:rsid w:val="00AE7AD4"/>
    <w:rsid w:val="00AF091C"/>
    <w:rsid w:val="00AF0AF6"/>
    <w:rsid w:val="00AF0B7B"/>
    <w:rsid w:val="00AF0BAC"/>
    <w:rsid w:val="00AF0BBC"/>
    <w:rsid w:val="00AF0F12"/>
    <w:rsid w:val="00AF11C3"/>
    <w:rsid w:val="00AF16AC"/>
    <w:rsid w:val="00AF1710"/>
    <w:rsid w:val="00AF1949"/>
    <w:rsid w:val="00AF1A06"/>
    <w:rsid w:val="00AF1B53"/>
    <w:rsid w:val="00AF28B7"/>
    <w:rsid w:val="00AF30B3"/>
    <w:rsid w:val="00AF34FD"/>
    <w:rsid w:val="00AF3695"/>
    <w:rsid w:val="00AF3889"/>
    <w:rsid w:val="00AF3E2A"/>
    <w:rsid w:val="00AF4333"/>
    <w:rsid w:val="00AF43D9"/>
    <w:rsid w:val="00AF46A7"/>
    <w:rsid w:val="00AF49C7"/>
    <w:rsid w:val="00AF4E4D"/>
    <w:rsid w:val="00AF5070"/>
    <w:rsid w:val="00AF5A28"/>
    <w:rsid w:val="00AF5AC3"/>
    <w:rsid w:val="00AF64A7"/>
    <w:rsid w:val="00AF66F0"/>
    <w:rsid w:val="00AF6EC0"/>
    <w:rsid w:val="00AF70AF"/>
    <w:rsid w:val="00AF73A1"/>
    <w:rsid w:val="00AF73B9"/>
    <w:rsid w:val="00AF773A"/>
    <w:rsid w:val="00B00363"/>
    <w:rsid w:val="00B00589"/>
    <w:rsid w:val="00B005C5"/>
    <w:rsid w:val="00B0114B"/>
    <w:rsid w:val="00B016BF"/>
    <w:rsid w:val="00B01CB6"/>
    <w:rsid w:val="00B01E3C"/>
    <w:rsid w:val="00B0206C"/>
    <w:rsid w:val="00B02218"/>
    <w:rsid w:val="00B02265"/>
    <w:rsid w:val="00B02341"/>
    <w:rsid w:val="00B027F8"/>
    <w:rsid w:val="00B02A03"/>
    <w:rsid w:val="00B03380"/>
    <w:rsid w:val="00B03BB0"/>
    <w:rsid w:val="00B04063"/>
    <w:rsid w:val="00B044E5"/>
    <w:rsid w:val="00B04795"/>
    <w:rsid w:val="00B0485A"/>
    <w:rsid w:val="00B04B9D"/>
    <w:rsid w:val="00B04EA8"/>
    <w:rsid w:val="00B05092"/>
    <w:rsid w:val="00B05463"/>
    <w:rsid w:val="00B05646"/>
    <w:rsid w:val="00B05B32"/>
    <w:rsid w:val="00B0690B"/>
    <w:rsid w:val="00B06C0F"/>
    <w:rsid w:val="00B06DC4"/>
    <w:rsid w:val="00B06EA6"/>
    <w:rsid w:val="00B0757A"/>
    <w:rsid w:val="00B07C24"/>
    <w:rsid w:val="00B07C91"/>
    <w:rsid w:val="00B07F59"/>
    <w:rsid w:val="00B07FFB"/>
    <w:rsid w:val="00B1018E"/>
    <w:rsid w:val="00B10BF5"/>
    <w:rsid w:val="00B10DCB"/>
    <w:rsid w:val="00B1109F"/>
    <w:rsid w:val="00B113F2"/>
    <w:rsid w:val="00B116B6"/>
    <w:rsid w:val="00B12656"/>
    <w:rsid w:val="00B131BC"/>
    <w:rsid w:val="00B135FC"/>
    <w:rsid w:val="00B13917"/>
    <w:rsid w:val="00B14504"/>
    <w:rsid w:val="00B14913"/>
    <w:rsid w:val="00B14A07"/>
    <w:rsid w:val="00B14A85"/>
    <w:rsid w:val="00B14A90"/>
    <w:rsid w:val="00B151C2"/>
    <w:rsid w:val="00B15398"/>
    <w:rsid w:val="00B155B3"/>
    <w:rsid w:val="00B15F8E"/>
    <w:rsid w:val="00B168F3"/>
    <w:rsid w:val="00B16C0F"/>
    <w:rsid w:val="00B16C34"/>
    <w:rsid w:val="00B16D1A"/>
    <w:rsid w:val="00B172CD"/>
    <w:rsid w:val="00B17492"/>
    <w:rsid w:val="00B17768"/>
    <w:rsid w:val="00B17A76"/>
    <w:rsid w:val="00B17C21"/>
    <w:rsid w:val="00B17E5F"/>
    <w:rsid w:val="00B17F53"/>
    <w:rsid w:val="00B21A04"/>
    <w:rsid w:val="00B21BEB"/>
    <w:rsid w:val="00B21EB7"/>
    <w:rsid w:val="00B22075"/>
    <w:rsid w:val="00B2265E"/>
    <w:rsid w:val="00B22BF6"/>
    <w:rsid w:val="00B22D6F"/>
    <w:rsid w:val="00B23246"/>
    <w:rsid w:val="00B232CC"/>
    <w:rsid w:val="00B23553"/>
    <w:rsid w:val="00B23FCB"/>
    <w:rsid w:val="00B252DB"/>
    <w:rsid w:val="00B25618"/>
    <w:rsid w:val="00B25C07"/>
    <w:rsid w:val="00B25CC4"/>
    <w:rsid w:val="00B25E51"/>
    <w:rsid w:val="00B25FAF"/>
    <w:rsid w:val="00B260F1"/>
    <w:rsid w:val="00B26250"/>
    <w:rsid w:val="00B26253"/>
    <w:rsid w:val="00B26315"/>
    <w:rsid w:val="00B2636B"/>
    <w:rsid w:val="00B26956"/>
    <w:rsid w:val="00B26CB0"/>
    <w:rsid w:val="00B26CB3"/>
    <w:rsid w:val="00B26E3E"/>
    <w:rsid w:val="00B273C4"/>
    <w:rsid w:val="00B27AE3"/>
    <w:rsid w:val="00B27E4D"/>
    <w:rsid w:val="00B27F1E"/>
    <w:rsid w:val="00B303C9"/>
    <w:rsid w:val="00B3044F"/>
    <w:rsid w:val="00B30DDE"/>
    <w:rsid w:val="00B30FE2"/>
    <w:rsid w:val="00B312AD"/>
    <w:rsid w:val="00B312EF"/>
    <w:rsid w:val="00B31491"/>
    <w:rsid w:val="00B319BD"/>
    <w:rsid w:val="00B319DA"/>
    <w:rsid w:val="00B325AB"/>
    <w:rsid w:val="00B329D3"/>
    <w:rsid w:val="00B32F2C"/>
    <w:rsid w:val="00B33105"/>
    <w:rsid w:val="00B33478"/>
    <w:rsid w:val="00B33642"/>
    <w:rsid w:val="00B343E4"/>
    <w:rsid w:val="00B34454"/>
    <w:rsid w:val="00B347F4"/>
    <w:rsid w:val="00B3488A"/>
    <w:rsid w:val="00B34CFF"/>
    <w:rsid w:val="00B35642"/>
    <w:rsid w:val="00B35807"/>
    <w:rsid w:val="00B35B0E"/>
    <w:rsid w:val="00B35DE8"/>
    <w:rsid w:val="00B36066"/>
    <w:rsid w:val="00B3631C"/>
    <w:rsid w:val="00B3662D"/>
    <w:rsid w:val="00B369CC"/>
    <w:rsid w:val="00B36D64"/>
    <w:rsid w:val="00B36DBE"/>
    <w:rsid w:val="00B379A9"/>
    <w:rsid w:val="00B4007B"/>
    <w:rsid w:val="00B40658"/>
    <w:rsid w:val="00B40878"/>
    <w:rsid w:val="00B408F3"/>
    <w:rsid w:val="00B40E82"/>
    <w:rsid w:val="00B41416"/>
    <w:rsid w:val="00B4158C"/>
    <w:rsid w:val="00B41BC4"/>
    <w:rsid w:val="00B41D40"/>
    <w:rsid w:val="00B4224F"/>
    <w:rsid w:val="00B42308"/>
    <w:rsid w:val="00B42FAB"/>
    <w:rsid w:val="00B430C1"/>
    <w:rsid w:val="00B43B18"/>
    <w:rsid w:val="00B43B95"/>
    <w:rsid w:val="00B44A1B"/>
    <w:rsid w:val="00B44C40"/>
    <w:rsid w:val="00B45E71"/>
    <w:rsid w:val="00B463C8"/>
    <w:rsid w:val="00B4696E"/>
    <w:rsid w:val="00B47A2B"/>
    <w:rsid w:val="00B503EB"/>
    <w:rsid w:val="00B50A70"/>
    <w:rsid w:val="00B514C5"/>
    <w:rsid w:val="00B524A7"/>
    <w:rsid w:val="00B52B85"/>
    <w:rsid w:val="00B535CB"/>
    <w:rsid w:val="00B536B9"/>
    <w:rsid w:val="00B53996"/>
    <w:rsid w:val="00B53A0E"/>
    <w:rsid w:val="00B53B5A"/>
    <w:rsid w:val="00B53DD3"/>
    <w:rsid w:val="00B54155"/>
    <w:rsid w:val="00B549A7"/>
    <w:rsid w:val="00B54CA1"/>
    <w:rsid w:val="00B557D5"/>
    <w:rsid w:val="00B558E1"/>
    <w:rsid w:val="00B565C7"/>
    <w:rsid w:val="00B57B7B"/>
    <w:rsid w:val="00B6046C"/>
    <w:rsid w:val="00B615BD"/>
    <w:rsid w:val="00B61837"/>
    <w:rsid w:val="00B61DA2"/>
    <w:rsid w:val="00B61EAF"/>
    <w:rsid w:val="00B625A0"/>
    <w:rsid w:val="00B62F1E"/>
    <w:rsid w:val="00B62FC2"/>
    <w:rsid w:val="00B63247"/>
    <w:rsid w:val="00B6368E"/>
    <w:rsid w:val="00B6372D"/>
    <w:rsid w:val="00B66089"/>
    <w:rsid w:val="00B661A7"/>
    <w:rsid w:val="00B661B3"/>
    <w:rsid w:val="00B6672C"/>
    <w:rsid w:val="00B66D36"/>
    <w:rsid w:val="00B66E0C"/>
    <w:rsid w:val="00B6768B"/>
    <w:rsid w:val="00B67781"/>
    <w:rsid w:val="00B677C9"/>
    <w:rsid w:val="00B67B70"/>
    <w:rsid w:val="00B67B9D"/>
    <w:rsid w:val="00B70283"/>
    <w:rsid w:val="00B70690"/>
    <w:rsid w:val="00B71163"/>
    <w:rsid w:val="00B71A34"/>
    <w:rsid w:val="00B73241"/>
    <w:rsid w:val="00B732E5"/>
    <w:rsid w:val="00B735A9"/>
    <w:rsid w:val="00B73E7E"/>
    <w:rsid w:val="00B73F24"/>
    <w:rsid w:val="00B74273"/>
    <w:rsid w:val="00B74586"/>
    <w:rsid w:val="00B748D2"/>
    <w:rsid w:val="00B75329"/>
    <w:rsid w:val="00B757B3"/>
    <w:rsid w:val="00B75B16"/>
    <w:rsid w:val="00B75D3C"/>
    <w:rsid w:val="00B7616D"/>
    <w:rsid w:val="00B7626A"/>
    <w:rsid w:val="00B770AD"/>
    <w:rsid w:val="00B77115"/>
    <w:rsid w:val="00B77570"/>
    <w:rsid w:val="00B778C3"/>
    <w:rsid w:val="00B778F0"/>
    <w:rsid w:val="00B803E8"/>
    <w:rsid w:val="00B80747"/>
    <w:rsid w:val="00B80A89"/>
    <w:rsid w:val="00B80CDA"/>
    <w:rsid w:val="00B81506"/>
    <w:rsid w:val="00B81CF3"/>
    <w:rsid w:val="00B822CE"/>
    <w:rsid w:val="00B8274C"/>
    <w:rsid w:val="00B828E6"/>
    <w:rsid w:val="00B828ED"/>
    <w:rsid w:val="00B836F2"/>
    <w:rsid w:val="00B83E9A"/>
    <w:rsid w:val="00B83F13"/>
    <w:rsid w:val="00B841AB"/>
    <w:rsid w:val="00B845FA"/>
    <w:rsid w:val="00B84B8E"/>
    <w:rsid w:val="00B8538D"/>
    <w:rsid w:val="00B85429"/>
    <w:rsid w:val="00B85885"/>
    <w:rsid w:val="00B85C93"/>
    <w:rsid w:val="00B861BE"/>
    <w:rsid w:val="00B86A52"/>
    <w:rsid w:val="00B873BE"/>
    <w:rsid w:val="00B87470"/>
    <w:rsid w:val="00B87CD6"/>
    <w:rsid w:val="00B87CF5"/>
    <w:rsid w:val="00B90AEC"/>
    <w:rsid w:val="00B90FDD"/>
    <w:rsid w:val="00B91353"/>
    <w:rsid w:val="00B93739"/>
    <w:rsid w:val="00B93A85"/>
    <w:rsid w:val="00B94F95"/>
    <w:rsid w:val="00B951C5"/>
    <w:rsid w:val="00B954F4"/>
    <w:rsid w:val="00B95BE2"/>
    <w:rsid w:val="00B96083"/>
    <w:rsid w:val="00B96577"/>
    <w:rsid w:val="00B967E3"/>
    <w:rsid w:val="00B96AEB"/>
    <w:rsid w:val="00B971D3"/>
    <w:rsid w:val="00B97956"/>
    <w:rsid w:val="00B97C82"/>
    <w:rsid w:val="00B97DCA"/>
    <w:rsid w:val="00B97F72"/>
    <w:rsid w:val="00BA08F5"/>
    <w:rsid w:val="00BA0DEC"/>
    <w:rsid w:val="00BA1188"/>
    <w:rsid w:val="00BA1935"/>
    <w:rsid w:val="00BA1ABB"/>
    <w:rsid w:val="00BA1FBA"/>
    <w:rsid w:val="00BA22B4"/>
    <w:rsid w:val="00BA3EE0"/>
    <w:rsid w:val="00BA41CE"/>
    <w:rsid w:val="00BA45E1"/>
    <w:rsid w:val="00BA45EB"/>
    <w:rsid w:val="00BA4B4D"/>
    <w:rsid w:val="00BA4C6E"/>
    <w:rsid w:val="00BA4F70"/>
    <w:rsid w:val="00BA5702"/>
    <w:rsid w:val="00BA58F3"/>
    <w:rsid w:val="00BA5BA4"/>
    <w:rsid w:val="00BA6088"/>
    <w:rsid w:val="00BA63D5"/>
    <w:rsid w:val="00BA6ACC"/>
    <w:rsid w:val="00BA6EC1"/>
    <w:rsid w:val="00BA70C5"/>
    <w:rsid w:val="00BA71B5"/>
    <w:rsid w:val="00BA724D"/>
    <w:rsid w:val="00BA761D"/>
    <w:rsid w:val="00BA7859"/>
    <w:rsid w:val="00BB054F"/>
    <w:rsid w:val="00BB0C39"/>
    <w:rsid w:val="00BB0C74"/>
    <w:rsid w:val="00BB0F32"/>
    <w:rsid w:val="00BB157B"/>
    <w:rsid w:val="00BB18C2"/>
    <w:rsid w:val="00BB1E60"/>
    <w:rsid w:val="00BB200B"/>
    <w:rsid w:val="00BB2178"/>
    <w:rsid w:val="00BB26FE"/>
    <w:rsid w:val="00BB274E"/>
    <w:rsid w:val="00BB2A9E"/>
    <w:rsid w:val="00BB2B1F"/>
    <w:rsid w:val="00BB324C"/>
    <w:rsid w:val="00BB35EF"/>
    <w:rsid w:val="00BB3BB8"/>
    <w:rsid w:val="00BB3CD1"/>
    <w:rsid w:val="00BB420E"/>
    <w:rsid w:val="00BB4841"/>
    <w:rsid w:val="00BB4C51"/>
    <w:rsid w:val="00BB4C97"/>
    <w:rsid w:val="00BB4E16"/>
    <w:rsid w:val="00BB57F1"/>
    <w:rsid w:val="00BB59E6"/>
    <w:rsid w:val="00BB5BB7"/>
    <w:rsid w:val="00BB6238"/>
    <w:rsid w:val="00BB6750"/>
    <w:rsid w:val="00BB6C90"/>
    <w:rsid w:val="00BB79A0"/>
    <w:rsid w:val="00BB7A4B"/>
    <w:rsid w:val="00BB7C7F"/>
    <w:rsid w:val="00BB7FAA"/>
    <w:rsid w:val="00BC06CB"/>
    <w:rsid w:val="00BC0E24"/>
    <w:rsid w:val="00BC17A1"/>
    <w:rsid w:val="00BC1922"/>
    <w:rsid w:val="00BC1A6B"/>
    <w:rsid w:val="00BC1B77"/>
    <w:rsid w:val="00BC1C6D"/>
    <w:rsid w:val="00BC27C7"/>
    <w:rsid w:val="00BC2864"/>
    <w:rsid w:val="00BC2927"/>
    <w:rsid w:val="00BC2E51"/>
    <w:rsid w:val="00BC333A"/>
    <w:rsid w:val="00BC395E"/>
    <w:rsid w:val="00BC3B7B"/>
    <w:rsid w:val="00BC3CDD"/>
    <w:rsid w:val="00BC3DD5"/>
    <w:rsid w:val="00BC3E66"/>
    <w:rsid w:val="00BC3EFE"/>
    <w:rsid w:val="00BC3FE7"/>
    <w:rsid w:val="00BC41B2"/>
    <w:rsid w:val="00BC4A61"/>
    <w:rsid w:val="00BC5062"/>
    <w:rsid w:val="00BC56E0"/>
    <w:rsid w:val="00BC5CF1"/>
    <w:rsid w:val="00BC5E55"/>
    <w:rsid w:val="00BC5E71"/>
    <w:rsid w:val="00BC657C"/>
    <w:rsid w:val="00BC68B7"/>
    <w:rsid w:val="00BC6E0E"/>
    <w:rsid w:val="00BC757E"/>
    <w:rsid w:val="00BC771E"/>
    <w:rsid w:val="00BC7B0A"/>
    <w:rsid w:val="00BD0346"/>
    <w:rsid w:val="00BD03C1"/>
    <w:rsid w:val="00BD0818"/>
    <w:rsid w:val="00BD0A4C"/>
    <w:rsid w:val="00BD0B92"/>
    <w:rsid w:val="00BD0D40"/>
    <w:rsid w:val="00BD11B2"/>
    <w:rsid w:val="00BD1249"/>
    <w:rsid w:val="00BD195D"/>
    <w:rsid w:val="00BD1B85"/>
    <w:rsid w:val="00BD1FE9"/>
    <w:rsid w:val="00BD29FE"/>
    <w:rsid w:val="00BD3CB6"/>
    <w:rsid w:val="00BD3E48"/>
    <w:rsid w:val="00BD4090"/>
    <w:rsid w:val="00BD47A8"/>
    <w:rsid w:val="00BD5072"/>
    <w:rsid w:val="00BD5217"/>
    <w:rsid w:val="00BD55F5"/>
    <w:rsid w:val="00BD5617"/>
    <w:rsid w:val="00BD57AC"/>
    <w:rsid w:val="00BD5A78"/>
    <w:rsid w:val="00BD5C62"/>
    <w:rsid w:val="00BD5CD5"/>
    <w:rsid w:val="00BD5F71"/>
    <w:rsid w:val="00BD6265"/>
    <w:rsid w:val="00BD62AA"/>
    <w:rsid w:val="00BD6862"/>
    <w:rsid w:val="00BD6B91"/>
    <w:rsid w:val="00BD71F0"/>
    <w:rsid w:val="00BD79BC"/>
    <w:rsid w:val="00BD7A59"/>
    <w:rsid w:val="00BD7AAF"/>
    <w:rsid w:val="00BD7BDA"/>
    <w:rsid w:val="00BD7C6F"/>
    <w:rsid w:val="00BD7FE8"/>
    <w:rsid w:val="00BE0089"/>
    <w:rsid w:val="00BE043A"/>
    <w:rsid w:val="00BE08CB"/>
    <w:rsid w:val="00BE0C1E"/>
    <w:rsid w:val="00BE0DD4"/>
    <w:rsid w:val="00BE0F1E"/>
    <w:rsid w:val="00BE1399"/>
    <w:rsid w:val="00BE21FF"/>
    <w:rsid w:val="00BE2518"/>
    <w:rsid w:val="00BE2D02"/>
    <w:rsid w:val="00BE33F4"/>
    <w:rsid w:val="00BE3538"/>
    <w:rsid w:val="00BE3622"/>
    <w:rsid w:val="00BE3794"/>
    <w:rsid w:val="00BE37BB"/>
    <w:rsid w:val="00BE3EC1"/>
    <w:rsid w:val="00BE498C"/>
    <w:rsid w:val="00BE49E4"/>
    <w:rsid w:val="00BE4A69"/>
    <w:rsid w:val="00BE533B"/>
    <w:rsid w:val="00BE5634"/>
    <w:rsid w:val="00BE5861"/>
    <w:rsid w:val="00BE5951"/>
    <w:rsid w:val="00BE621E"/>
    <w:rsid w:val="00BE69D3"/>
    <w:rsid w:val="00BE6D7B"/>
    <w:rsid w:val="00BE70C1"/>
    <w:rsid w:val="00BE713C"/>
    <w:rsid w:val="00BE72BE"/>
    <w:rsid w:val="00BE7307"/>
    <w:rsid w:val="00BE7656"/>
    <w:rsid w:val="00BF0317"/>
    <w:rsid w:val="00BF0AC6"/>
    <w:rsid w:val="00BF0EF3"/>
    <w:rsid w:val="00BF17C3"/>
    <w:rsid w:val="00BF1B80"/>
    <w:rsid w:val="00BF1DE9"/>
    <w:rsid w:val="00BF2163"/>
    <w:rsid w:val="00BF224E"/>
    <w:rsid w:val="00BF2BB8"/>
    <w:rsid w:val="00BF2D70"/>
    <w:rsid w:val="00BF3160"/>
    <w:rsid w:val="00BF3261"/>
    <w:rsid w:val="00BF33F4"/>
    <w:rsid w:val="00BF4DCF"/>
    <w:rsid w:val="00BF513D"/>
    <w:rsid w:val="00BF5221"/>
    <w:rsid w:val="00BF536B"/>
    <w:rsid w:val="00BF5689"/>
    <w:rsid w:val="00BF58BA"/>
    <w:rsid w:val="00BF68C5"/>
    <w:rsid w:val="00BF6BA5"/>
    <w:rsid w:val="00BF71F3"/>
    <w:rsid w:val="00BF7216"/>
    <w:rsid w:val="00BF7FE1"/>
    <w:rsid w:val="00C007F8"/>
    <w:rsid w:val="00C00936"/>
    <w:rsid w:val="00C00D48"/>
    <w:rsid w:val="00C00E68"/>
    <w:rsid w:val="00C0163D"/>
    <w:rsid w:val="00C01EFD"/>
    <w:rsid w:val="00C02206"/>
    <w:rsid w:val="00C02338"/>
    <w:rsid w:val="00C0273D"/>
    <w:rsid w:val="00C02FD1"/>
    <w:rsid w:val="00C0315A"/>
    <w:rsid w:val="00C0320D"/>
    <w:rsid w:val="00C03213"/>
    <w:rsid w:val="00C03410"/>
    <w:rsid w:val="00C040CC"/>
    <w:rsid w:val="00C04120"/>
    <w:rsid w:val="00C049C5"/>
    <w:rsid w:val="00C04C41"/>
    <w:rsid w:val="00C04E41"/>
    <w:rsid w:val="00C04ED4"/>
    <w:rsid w:val="00C04FAE"/>
    <w:rsid w:val="00C050A4"/>
    <w:rsid w:val="00C057FD"/>
    <w:rsid w:val="00C06583"/>
    <w:rsid w:val="00C069D3"/>
    <w:rsid w:val="00C069F1"/>
    <w:rsid w:val="00C070BF"/>
    <w:rsid w:val="00C074F3"/>
    <w:rsid w:val="00C0762A"/>
    <w:rsid w:val="00C078B4"/>
    <w:rsid w:val="00C07991"/>
    <w:rsid w:val="00C07B10"/>
    <w:rsid w:val="00C07B33"/>
    <w:rsid w:val="00C07C40"/>
    <w:rsid w:val="00C07E85"/>
    <w:rsid w:val="00C07EF1"/>
    <w:rsid w:val="00C104D3"/>
    <w:rsid w:val="00C10B3A"/>
    <w:rsid w:val="00C1152F"/>
    <w:rsid w:val="00C11C41"/>
    <w:rsid w:val="00C11C7F"/>
    <w:rsid w:val="00C11FE1"/>
    <w:rsid w:val="00C12505"/>
    <w:rsid w:val="00C12515"/>
    <w:rsid w:val="00C125E3"/>
    <w:rsid w:val="00C13BC3"/>
    <w:rsid w:val="00C13BD6"/>
    <w:rsid w:val="00C14479"/>
    <w:rsid w:val="00C146D7"/>
    <w:rsid w:val="00C147B9"/>
    <w:rsid w:val="00C14C08"/>
    <w:rsid w:val="00C14F01"/>
    <w:rsid w:val="00C14FBF"/>
    <w:rsid w:val="00C15331"/>
    <w:rsid w:val="00C15718"/>
    <w:rsid w:val="00C157B6"/>
    <w:rsid w:val="00C158A9"/>
    <w:rsid w:val="00C1630A"/>
    <w:rsid w:val="00C164BC"/>
    <w:rsid w:val="00C165AD"/>
    <w:rsid w:val="00C165FC"/>
    <w:rsid w:val="00C16688"/>
    <w:rsid w:val="00C16CEF"/>
    <w:rsid w:val="00C17082"/>
    <w:rsid w:val="00C1769C"/>
    <w:rsid w:val="00C17995"/>
    <w:rsid w:val="00C17D1B"/>
    <w:rsid w:val="00C17E07"/>
    <w:rsid w:val="00C17F30"/>
    <w:rsid w:val="00C17FA4"/>
    <w:rsid w:val="00C2020A"/>
    <w:rsid w:val="00C20542"/>
    <w:rsid w:val="00C2060B"/>
    <w:rsid w:val="00C20CE8"/>
    <w:rsid w:val="00C216AE"/>
    <w:rsid w:val="00C21FAA"/>
    <w:rsid w:val="00C221F2"/>
    <w:rsid w:val="00C222AA"/>
    <w:rsid w:val="00C22450"/>
    <w:rsid w:val="00C22745"/>
    <w:rsid w:val="00C2298D"/>
    <w:rsid w:val="00C22D90"/>
    <w:rsid w:val="00C230AB"/>
    <w:rsid w:val="00C23115"/>
    <w:rsid w:val="00C23499"/>
    <w:rsid w:val="00C24030"/>
    <w:rsid w:val="00C2449A"/>
    <w:rsid w:val="00C24770"/>
    <w:rsid w:val="00C2477F"/>
    <w:rsid w:val="00C24D6A"/>
    <w:rsid w:val="00C24E15"/>
    <w:rsid w:val="00C25330"/>
    <w:rsid w:val="00C2562F"/>
    <w:rsid w:val="00C25DB9"/>
    <w:rsid w:val="00C2637E"/>
    <w:rsid w:val="00C26587"/>
    <w:rsid w:val="00C26A39"/>
    <w:rsid w:val="00C26CCF"/>
    <w:rsid w:val="00C26CE1"/>
    <w:rsid w:val="00C2722F"/>
    <w:rsid w:val="00C277FE"/>
    <w:rsid w:val="00C302D7"/>
    <w:rsid w:val="00C305C6"/>
    <w:rsid w:val="00C30DD9"/>
    <w:rsid w:val="00C30F2B"/>
    <w:rsid w:val="00C314F7"/>
    <w:rsid w:val="00C31559"/>
    <w:rsid w:val="00C319F1"/>
    <w:rsid w:val="00C31B3B"/>
    <w:rsid w:val="00C324BC"/>
    <w:rsid w:val="00C32A22"/>
    <w:rsid w:val="00C32E9C"/>
    <w:rsid w:val="00C330A7"/>
    <w:rsid w:val="00C3369B"/>
    <w:rsid w:val="00C337BC"/>
    <w:rsid w:val="00C33BB9"/>
    <w:rsid w:val="00C33CAE"/>
    <w:rsid w:val="00C340A8"/>
    <w:rsid w:val="00C34269"/>
    <w:rsid w:val="00C347B8"/>
    <w:rsid w:val="00C35FF0"/>
    <w:rsid w:val="00C36889"/>
    <w:rsid w:val="00C36C2C"/>
    <w:rsid w:val="00C36D1E"/>
    <w:rsid w:val="00C37128"/>
    <w:rsid w:val="00C3760E"/>
    <w:rsid w:val="00C37A22"/>
    <w:rsid w:val="00C37C28"/>
    <w:rsid w:val="00C37F9D"/>
    <w:rsid w:val="00C4028B"/>
    <w:rsid w:val="00C40535"/>
    <w:rsid w:val="00C4065E"/>
    <w:rsid w:val="00C40C4D"/>
    <w:rsid w:val="00C413A4"/>
    <w:rsid w:val="00C418ED"/>
    <w:rsid w:val="00C41A2B"/>
    <w:rsid w:val="00C41BD9"/>
    <w:rsid w:val="00C41F85"/>
    <w:rsid w:val="00C42A08"/>
    <w:rsid w:val="00C42BCA"/>
    <w:rsid w:val="00C42BCF"/>
    <w:rsid w:val="00C42BF5"/>
    <w:rsid w:val="00C430BA"/>
    <w:rsid w:val="00C434BD"/>
    <w:rsid w:val="00C4389A"/>
    <w:rsid w:val="00C43AB9"/>
    <w:rsid w:val="00C43BC9"/>
    <w:rsid w:val="00C44484"/>
    <w:rsid w:val="00C44813"/>
    <w:rsid w:val="00C44D47"/>
    <w:rsid w:val="00C45E18"/>
    <w:rsid w:val="00C46560"/>
    <w:rsid w:val="00C4697C"/>
    <w:rsid w:val="00C46DE4"/>
    <w:rsid w:val="00C471F7"/>
    <w:rsid w:val="00C47205"/>
    <w:rsid w:val="00C4761F"/>
    <w:rsid w:val="00C476B5"/>
    <w:rsid w:val="00C501FA"/>
    <w:rsid w:val="00C50C0C"/>
    <w:rsid w:val="00C510B2"/>
    <w:rsid w:val="00C51DBF"/>
    <w:rsid w:val="00C526EA"/>
    <w:rsid w:val="00C52903"/>
    <w:rsid w:val="00C5297B"/>
    <w:rsid w:val="00C52D8D"/>
    <w:rsid w:val="00C52E46"/>
    <w:rsid w:val="00C538E0"/>
    <w:rsid w:val="00C53E5E"/>
    <w:rsid w:val="00C54256"/>
    <w:rsid w:val="00C5435F"/>
    <w:rsid w:val="00C5442D"/>
    <w:rsid w:val="00C5462B"/>
    <w:rsid w:val="00C54A69"/>
    <w:rsid w:val="00C54CFA"/>
    <w:rsid w:val="00C54D39"/>
    <w:rsid w:val="00C54EC1"/>
    <w:rsid w:val="00C55115"/>
    <w:rsid w:val="00C55E00"/>
    <w:rsid w:val="00C5663D"/>
    <w:rsid w:val="00C571A5"/>
    <w:rsid w:val="00C5759D"/>
    <w:rsid w:val="00C5799C"/>
    <w:rsid w:val="00C579E0"/>
    <w:rsid w:val="00C57FBD"/>
    <w:rsid w:val="00C60200"/>
    <w:rsid w:val="00C607A6"/>
    <w:rsid w:val="00C60D77"/>
    <w:rsid w:val="00C610A8"/>
    <w:rsid w:val="00C611CE"/>
    <w:rsid w:val="00C61BDF"/>
    <w:rsid w:val="00C61D35"/>
    <w:rsid w:val="00C61E56"/>
    <w:rsid w:val="00C61EB3"/>
    <w:rsid w:val="00C62840"/>
    <w:rsid w:val="00C62CEF"/>
    <w:rsid w:val="00C62F72"/>
    <w:rsid w:val="00C63BC0"/>
    <w:rsid w:val="00C63C42"/>
    <w:rsid w:val="00C63D91"/>
    <w:rsid w:val="00C64160"/>
    <w:rsid w:val="00C6436A"/>
    <w:rsid w:val="00C64A23"/>
    <w:rsid w:val="00C66062"/>
    <w:rsid w:val="00C6623B"/>
    <w:rsid w:val="00C6647A"/>
    <w:rsid w:val="00C666EF"/>
    <w:rsid w:val="00C66E3E"/>
    <w:rsid w:val="00C66F47"/>
    <w:rsid w:val="00C672A0"/>
    <w:rsid w:val="00C6757A"/>
    <w:rsid w:val="00C67882"/>
    <w:rsid w:val="00C67A64"/>
    <w:rsid w:val="00C67CCB"/>
    <w:rsid w:val="00C7029F"/>
    <w:rsid w:val="00C70B6F"/>
    <w:rsid w:val="00C71155"/>
    <w:rsid w:val="00C7196A"/>
    <w:rsid w:val="00C719EC"/>
    <w:rsid w:val="00C71C05"/>
    <w:rsid w:val="00C71C09"/>
    <w:rsid w:val="00C731C1"/>
    <w:rsid w:val="00C73491"/>
    <w:rsid w:val="00C73A6F"/>
    <w:rsid w:val="00C74145"/>
    <w:rsid w:val="00C750E3"/>
    <w:rsid w:val="00C750E4"/>
    <w:rsid w:val="00C756E3"/>
    <w:rsid w:val="00C75F46"/>
    <w:rsid w:val="00C7653B"/>
    <w:rsid w:val="00C7657C"/>
    <w:rsid w:val="00C76699"/>
    <w:rsid w:val="00C76A70"/>
    <w:rsid w:val="00C76ABD"/>
    <w:rsid w:val="00C76BC8"/>
    <w:rsid w:val="00C76D30"/>
    <w:rsid w:val="00C77C4D"/>
    <w:rsid w:val="00C77DDB"/>
    <w:rsid w:val="00C77F6F"/>
    <w:rsid w:val="00C80190"/>
    <w:rsid w:val="00C80217"/>
    <w:rsid w:val="00C80BEC"/>
    <w:rsid w:val="00C80F49"/>
    <w:rsid w:val="00C814AF"/>
    <w:rsid w:val="00C81662"/>
    <w:rsid w:val="00C81F0B"/>
    <w:rsid w:val="00C826A4"/>
    <w:rsid w:val="00C83065"/>
    <w:rsid w:val="00C83653"/>
    <w:rsid w:val="00C83854"/>
    <w:rsid w:val="00C839C4"/>
    <w:rsid w:val="00C83D1E"/>
    <w:rsid w:val="00C8421D"/>
    <w:rsid w:val="00C84492"/>
    <w:rsid w:val="00C845D3"/>
    <w:rsid w:val="00C84981"/>
    <w:rsid w:val="00C84B52"/>
    <w:rsid w:val="00C84E61"/>
    <w:rsid w:val="00C85081"/>
    <w:rsid w:val="00C85120"/>
    <w:rsid w:val="00C855DC"/>
    <w:rsid w:val="00C8564B"/>
    <w:rsid w:val="00C858FE"/>
    <w:rsid w:val="00C859D2"/>
    <w:rsid w:val="00C85B5D"/>
    <w:rsid w:val="00C85BDE"/>
    <w:rsid w:val="00C85CC3"/>
    <w:rsid w:val="00C85D57"/>
    <w:rsid w:val="00C85DAF"/>
    <w:rsid w:val="00C85F0E"/>
    <w:rsid w:val="00C860D5"/>
    <w:rsid w:val="00C860E0"/>
    <w:rsid w:val="00C86345"/>
    <w:rsid w:val="00C86781"/>
    <w:rsid w:val="00C86C52"/>
    <w:rsid w:val="00C86CFE"/>
    <w:rsid w:val="00C86F4E"/>
    <w:rsid w:val="00C8709F"/>
    <w:rsid w:val="00C875E3"/>
    <w:rsid w:val="00C87C81"/>
    <w:rsid w:val="00C87DBC"/>
    <w:rsid w:val="00C9009F"/>
    <w:rsid w:val="00C91253"/>
    <w:rsid w:val="00C918F3"/>
    <w:rsid w:val="00C91B2B"/>
    <w:rsid w:val="00C91D6A"/>
    <w:rsid w:val="00C91D97"/>
    <w:rsid w:val="00C924E7"/>
    <w:rsid w:val="00C925ED"/>
    <w:rsid w:val="00C92948"/>
    <w:rsid w:val="00C92F3E"/>
    <w:rsid w:val="00C937AA"/>
    <w:rsid w:val="00C937DE"/>
    <w:rsid w:val="00C939D3"/>
    <w:rsid w:val="00C94287"/>
    <w:rsid w:val="00C944C9"/>
    <w:rsid w:val="00C94A71"/>
    <w:rsid w:val="00C95F17"/>
    <w:rsid w:val="00C965CF"/>
    <w:rsid w:val="00C971F2"/>
    <w:rsid w:val="00C97953"/>
    <w:rsid w:val="00C97DFA"/>
    <w:rsid w:val="00CA07F7"/>
    <w:rsid w:val="00CA084C"/>
    <w:rsid w:val="00CA0C9A"/>
    <w:rsid w:val="00CA0D6F"/>
    <w:rsid w:val="00CA0E17"/>
    <w:rsid w:val="00CA1230"/>
    <w:rsid w:val="00CA1790"/>
    <w:rsid w:val="00CA17DD"/>
    <w:rsid w:val="00CA1C6C"/>
    <w:rsid w:val="00CA20DE"/>
    <w:rsid w:val="00CA2333"/>
    <w:rsid w:val="00CA2505"/>
    <w:rsid w:val="00CA255E"/>
    <w:rsid w:val="00CA297A"/>
    <w:rsid w:val="00CA2C5A"/>
    <w:rsid w:val="00CA388C"/>
    <w:rsid w:val="00CA3C91"/>
    <w:rsid w:val="00CA3E33"/>
    <w:rsid w:val="00CA4645"/>
    <w:rsid w:val="00CA4A98"/>
    <w:rsid w:val="00CA4DCB"/>
    <w:rsid w:val="00CA4FB8"/>
    <w:rsid w:val="00CA5456"/>
    <w:rsid w:val="00CA55B4"/>
    <w:rsid w:val="00CA5E6E"/>
    <w:rsid w:val="00CA63C1"/>
    <w:rsid w:val="00CA63DE"/>
    <w:rsid w:val="00CA68CD"/>
    <w:rsid w:val="00CA6B39"/>
    <w:rsid w:val="00CA700D"/>
    <w:rsid w:val="00CA7144"/>
    <w:rsid w:val="00CA71B2"/>
    <w:rsid w:val="00CA7233"/>
    <w:rsid w:val="00CA7D81"/>
    <w:rsid w:val="00CB000C"/>
    <w:rsid w:val="00CB0225"/>
    <w:rsid w:val="00CB02E0"/>
    <w:rsid w:val="00CB0514"/>
    <w:rsid w:val="00CB1AF5"/>
    <w:rsid w:val="00CB1D9B"/>
    <w:rsid w:val="00CB23F3"/>
    <w:rsid w:val="00CB27D8"/>
    <w:rsid w:val="00CB29B4"/>
    <w:rsid w:val="00CB2B13"/>
    <w:rsid w:val="00CB2B61"/>
    <w:rsid w:val="00CB3188"/>
    <w:rsid w:val="00CB360D"/>
    <w:rsid w:val="00CB365E"/>
    <w:rsid w:val="00CB3911"/>
    <w:rsid w:val="00CB394F"/>
    <w:rsid w:val="00CB3DB2"/>
    <w:rsid w:val="00CB3F75"/>
    <w:rsid w:val="00CB42A0"/>
    <w:rsid w:val="00CB52E7"/>
    <w:rsid w:val="00CB52FD"/>
    <w:rsid w:val="00CB5303"/>
    <w:rsid w:val="00CB54A3"/>
    <w:rsid w:val="00CB5D10"/>
    <w:rsid w:val="00CB5D1E"/>
    <w:rsid w:val="00CB5D74"/>
    <w:rsid w:val="00CB5F4B"/>
    <w:rsid w:val="00CB648C"/>
    <w:rsid w:val="00CB6F40"/>
    <w:rsid w:val="00CB7199"/>
    <w:rsid w:val="00CB7567"/>
    <w:rsid w:val="00CB756A"/>
    <w:rsid w:val="00CB77A0"/>
    <w:rsid w:val="00CB7C07"/>
    <w:rsid w:val="00CB7CC7"/>
    <w:rsid w:val="00CB7CDE"/>
    <w:rsid w:val="00CC0B74"/>
    <w:rsid w:val="00CC0E17"/>
    <w:rsid w:val="00CC0F3E"/>
    <w:rsid w:val="00CC128F"/>
    <w:rsid w:val="00CC1459"/>
    <w:rsid w:val="00CC1698"/>
    <w:rsid w:val="00CC171F"/>
    <w:rsid w:val="00CC20FA"/>
    <w:rsid w:val="00CC214F"/>
    <w:rsid w:val="00CC278B"/>
    <w:rsid w:val="00CC27FC"/>
    <w:rsid w:val="00CC2A90"/>
    <w:rsid w:val="00CC2B39"/>
    <w:rsid w:val="00CC2B4D"/>
    <w:rsid w:val="00CC31B5"/>
    <w:rsid w:val="00CC3346"/>
    <w:rsid w:val="00CC33C8"/>
    <w:rsid w:val="00CC3462"/>
    <w:rsid w:val="00CC3E0C"/>
    <w:rsid w:val="00CC4196"/>
    <w:rsid w:val="00CC43A0"/>
    <w:rsid w:val="00CC4842"/>
    <w:rsid w:val="00CC4DDF"/>
    <w:rsid w:val="00CC5752"/>
    <w:rsid w:val="00CC58F9"/>
    <w:rsid w:val="00CC5BF3"/>
    <w:rsid w:val="00CC6522"/>
    <w:rsid w:val="00CC6698"/>
    <w:rsid w:val="00CC6F55"/>
    <w:rsid w:val="00CC71FC"/>
    <w:rsid w:val="00CC78C5"/>
    <w:rsid w:val="00CC7AC7"/>
    <w:rsid w:val="00CC7BFF"/>
    <w:rsid w:val="00CC7E54"/>
    <w:rsid w:val="00CC7FF3"/>
    <w:rsid w:val="00CD02DD"/>
    <w:rsid w:val="00CD05E7"/>
    <w:rsid w:val="00CD0A3B"/>
    <w:rsid w:val="00CD0A96"/>
    <w:rsid w:val="00CD0FA2"/>
    <w:rsid w:val="00CD109B"/>
    <w:rsid w:val="00CD1296"/>
    <w:rsid w:val="00CD12F0"/>
    <w:rsid w:val="00CD14E5"/>
    <w:rsid w:val="00CD1C39"/>
    <w:rsid w:val="00CD1D44"/>
    <w:rsid w:val="00CD213D"/>
    <w:rsid w:val="00CD22E0"/>
    <w:rsid w:val="00CD2828"/>
    <w:rsid w:val="00CD285E"/>
    <w:rsid w:val="00CD2B01"/>
    <w:rsid w:val="00CD2E4D"/>
    <w:rsid w:val="00CD3188"/>
    <w:rsid w:val="00CD39BF"/>
    <w:rsid w:val="00CD4164"/>
    <w:rsid w:val="00CD44E9"/>
    <w:rsid w:val="00CD464C"/>
    <w:rsid w:val="00CD475A"/>
    <w:rsid w:val="00CD47B9"/>
    <w:rsid w:val="00CD5265"/>
    <w:rsid w:val="00CD538A"/>
    <w:rsid w:val="00CD548F"/>
    <w:rsid w:val="00CD5752"/>
    <w:rsid w:val="00CD63E5"/>
    <w:rsid w:val="00CD6B9F"/>
    <w:rsid w:val="00CD715C"/>
    <w:rsid w:val="00CD7186"/>
    <w:rsid w:val="00CD7BF1"/>
    <w:rsid w:val="00CD7C75"/>
    <w:rsid w:val="00CD7D5B"/>
    <w:rsid w:val="00CD7EC1"/>
    <w:rsid w:val="00CE01C5"/>
    <w:rsid w:val="00CE0875"/>
    <w:rsid w:val="00CE0BEB"/>
    <w:rsid w:val="00CE0DED"/>
    <w:rsid w:val="00CE114E"/>
    <w:rsid w:val="00CE1721"/>
    <w:rsid w:val="00CE175F"/>
    <w:rsid w:val="00CE182A"/>
    <w:rsid w:val="00CE1875"/>
    <w:rsid w:val="00CE191F"/>
    <w:rsid w:val="00CE1AF0"/>
    <w:rsid w:val="00CE22A5"/>
    <w:rsid w:val="00CE2360"/>
    <w:rsid w:val="00CE2438"/>
    <w:rsid w:val="00CE2662"/>
    <w:rsid w:val="00CE271C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9F1"/>
    <w:rsid w:val="00CE4AB1"/>
    <w:rsid w:val="00CE581A"/>
    <w:rsid w:val="00CE591E"/>
    <w:rsid w:val="00CE5B3E"/>
    <w:rsid w:val="00CE6116"/>
    <w:rsid w:val="00CE63DE"/>
    <w:rsid w:val="00CE6822"/>
    <w:rsid w:val="00CE6D70"/>
    <w:rsid w:val="00CE6DA9"/>
    <w:rsid w:val="00CE6EA5"/>
    <w:rsid w:val="00CF0759"/>
    <w:rsid w:val="00CF078B"/>
    <w:rsid w:val="00CF08E2"/>
    <w:rsid w:val="00CF1465"/>
    <w:rsid w:val="00CF1571"/>
    <w:rsid w:val="00CF211A"/>
    <w:rsid w:val="00CF2983"/>
    <w:rsid w:val="00CF2B76"/>
    <w:rsid w:val="00CF2C54"/>
    <w:rsid w:val="00CF2E4E"/>
    <w:rsid w:val="00CF2FA6"/>
    <w:rsid w:val="00CF34E8"/>
    <w:rsid w:val="00CF374C"/>
    <w:rsid w:val="00CF38A6"/>
    <w:rsid w:val="00CF3BEB"/>
    <w:rsid w:val="00CF3C5B"/>
    <w:rsid w:val="00CF3EBA"/>
    <w:rsid w:val="00CF415A"/>
    <w:rsid w:val="00CF4171"/>
    <w:rsid w:val="00CF44D3"/>
    <w:rsid w:val="00CF46E3"/>
    <w:rsid w:val="00CF4A57"/>
    <w:rsid w:val="00CF52A0"/>
    <w:rsid w:val="00CF52BE"/>
    <w:rsid w:val="00CF5398"/>
    <w:rsid w:val="00CF585F"/>
    <w:rsid w:val="00CF591C"/>
    <w:rsid w:val="00CF5F34"/>
    <w:rsid w:val="00CF6251"/>
    <w:rsid w:val="00CF644F"/>
    <w:rsid w:val="00CF6964"/>
    <w:rsid w:val="00CF6A1B"/>
    <w:rsid w:val="00CF6D32"/>
    <w:rsid w:val="00CF70C3"/>
    <w:rsid w:val="00CF74A7"/>
    <w:rsid w:val="00D002EA"/>
    <w:rsid w:val="00D0071E"/>
    <w:rsid w:val="00D00E7B"/>
    <w:rsid w:val="00D01291"/>
    <w:rsid w:val="00D0141E"/>
    <w:rsid w:val="00D01456"/>
    <w:rsid w:val="00D02353"/>
    <w:rsid w:val="00D02563"/>
    <w:rsid w:val="00D02699"/>
    <w:rsid w:val="00D027FE"/>
    <w:rsid w:val="00D02DFF"/>
    <w:rsid w:val="00D0318A"/>
    <w:rsid w:val="00D0340E"/>
    <w:rsid w:val="00D03E2F"/>
    <w:rsid w:val="00D03E53"/>
    <w:rsid w:val="00D04254"/>
    <w:rsid w:val="00D0461E"/>
    <w:rsid w:val="00D04811"/>
    <w:rsid w:val="00D04924"/>
    <w:rsid w:val="00D049BB"/>
    <w:rsid w:val="00D04EE5"/>
    <w:rsid w:val="00D05A7B"/>
    <w:rsid w:val="00D05DFB"/>
    <w:rsid w:val="00D0604F"/>
    <w:rsid w:val="00D06C51"/>
    <w:rsid w:val="00D06CF1"/>
    <w:rsid w:val="00D070D7"/>
    <w:rsid w:val="00D071C2"/>
    <w:rsid w:val="00D0739D"/>
    <w:rsid w:val="00D076E8"/>
    <w:rsid w:val="00D07852"/>
    <w:rsid w:val="00D07EF7"/>
    <w:rsid w:val="00D10080"/>
    <w:rsid w:val="00D100B7"/>
    <w:rsid w:val="00D10247"/>
    <w:rsid w:val="00D104C8"/>
    <w:rsid w:val="00D105D3"/>
    <w:rsid w:val="00D10A24"/>
    <w:rsid w:val="00D10FB3"/>
    <w:rsid w:val="00D11086"/>
    <w:rsid w:val="00D113C7"/>
    <w:rsid w:val="00D1163D"/>
    <w:rsid w:val="00D11684"/>
    <w:rsid w:val="00D117E3"/>
    <w:rsid w:val="00D11967"/>
    <w:rsid w:val="00D11C33"/>
    <w:rsid w:val="00D11C98"/>
    <w:rsid w:val="00D11D79"/>
    <w:rsid w:val="00D1237C"/>
    <w:rsid w:val="00D12384"/>
    <w:rsid w:val="00D123B9"/>
    <w:rsid w:val="00D125F5"/>
    <w:rsid w:val="00D12B4B"/>
    <w:rsid w:val="00D13226"/>
    <w:rsid w:val="00D132ED"/>
    <w:rsid w:val="00D1337E"/>
    <w:rsid w:val="00D1350C"/>
    <w:rsid w:val="00D1351F"/>
    <w:rsid w:val="00D136FB"/>
    <w:rsid w:val="00D13B32"/>
    <w:rsid w:val="00D13CEF"/>
    <w:rsid w:val="00D14169"/>
    <w:rsid w:val="00D1429D"/>
    <w:rsid w:val="00D1456A"/>
    <w:rsid w:val="00D14E6C"/>
    <w:rsid w:val="00D1500D"/>
    <w:rsid w:val="00D15084"/>
    <w:rsid w:val="00D15144"/>
    <w:rsid w:val="00D1540D"/>
    <w:rsid w:val="00D15608"/>
    <w:rsid w:val="00D158FF"/>
    <w:rsid w:val="00D15981"/>
    <w:rsid w:val="00D15BAD"/>
    <w:rsid w:val="00D15F40"/>
    <w:rsid w:val="00D161B5"/>
    <w:rsid w:val="00D162FE"/>
    <w:rsid w:val="00D16CF1"/>
    <w:rsid w:val="00D16E79"/>
    <w:rsid w:val="00D171C6"/>
    <w:rsid w:val="00D17423"/>
    <w:rsid w:val="00D17831"/>
    <w:rsid w:val="00D178A2"/>
    <w:rsid w:val="00D17B09"/>
    <w:rsid w:val="00D205B6"/>
    <w:rsid w:val="00D20826"/>
    <w:rsid w:val="00D214EA"/>
    <w:rsid w:val="00D21585"/>
    <w:rsid w:val="00D215D1"/>
    <w:rsid w:val="00D21CEE"/>
    <w:rsid w:val="00D21FD2"/>
    <w:rsid w:val="00D2223A"/>
    <w:rsid w:val="00D22803"/>
    <w:rsid w:val="00D22856"/>
    <w:rsid w:val="00D2298C"/>
    <w:rsid w:val="00D22AB3"/>
    <w:rsid w:val="00D22B76"/>
    <w:rsid w:val="00D22C8B"/>
    <w:rsid w:val="00D22E11"/>
    <w:rsid w:val="00D22EF5"/>
    <w:rsid w:val="00D2342D"/>
    <w:rsid w:val="00D23453"/>
    <w:rsid w:val="00D23B2C"/>
    <w:rsid w:val="00D24071"/>
    <w:rsid w:val="00D241F0"/>
    <w:rsid w:val="00D24950"/>
    <w:rsid w:val="00D250E5"/>
    <w:rsid w:val="00D25400"/>
    <w:rsid w:val="00D254D4"/>
    <w:rsid w:val="00D254E0"/>
    <w:rsid w:val="00D25602"/>
    <w:rsid w:val="00D25617"/>
    <w:rsid w:val="00D25736"/>
    <w:rsid w:val="00D263F7"/>
    <w:rsid w:val="00D266A6"/>
    <w:rsid w:val="00D26968"/>
    <w:rsid w:val="00D269A2"/>
    <w:rsid w:val="00D26A0D"/>
    <w:rsid w:val="00D27E23"/>
    <w:rsid w:val="00D27E51"/>
    <w:rsid w:val="00D30443"/>
    <w:rsid w:val="00D3056D"/>
    <w:rsid w:val="00D30ABC"/>
    <w:rsid w:val="00D30ABF"/>
    <w:rsid w:val="00D30C94"/>
    <w:rsid w:val="00D3125E"/>
    <w:rsid w:val="00D3179A"/>
    <w:rsid w:val="00D31932"/>
    <w:rsid w:val="00D322A7"/>
    <w:rsid w:val="00D32658"/>
    <w:rsid w:val="00D32A3A"/>
    <w:rsid w:val="00D335CB"/>
    <w:rsid w:val="00D33B9B"/>
    <w:rsid w:val="00D33FE7"/>
    <w:rsid w:val="00D3486E"/>
    <w:rsid w:val="00D34F32"/>
    <w:rsid w:val="00D355C6"/>
    <w:rsid w:val="00D355CC"/>
    <w:rsid w:val="00D35734"/>
    <w:rsid w:val="00D3585A"/>
    <w:rsid w:val="00D35868"/>
    <w:rsid w:val="00D35FA8"/>
    <w:rsid w:val="00D360FC"/>
    <w:rsid w:val="00D361E1"/>
    <w:rsid w:val="00D362BF"/>
    <w:rsid w:val="00D36659"/>
    <w:rsid w:val="00D36683"/>
    <w:rsid w:val="00D36904"/>
    <w:rsid w:val="00D36949"/>
    <w:rsid w:val="00D36EC7"/>
    <w:rsid w:val="00D376FE"/>
    <w:rsid w:val="00D37CBB"/>
    <w:rsid w:val="00D41396"/>
    <w:rsid w:val="00D4177E"/>
    <w:rsid w:val="00D41E11"/>
    <w:rsid w:val="00D42118"/>
    <w:rsid w:val="00D423FC"/>
    <w:rsid w:val="00D4304F"/>
    <w:rsid w:val="00D439A0"/>
    <w:rsid w:val="00D443D6"/>
    <w:rsid w:val="00D4453C"/>
    <w:rsid w:val="00D447FF"/>
    <w:rsid w:val="00D44919"/>
    <w:rsid w:val="00D44BDB"/>
    <w:rsid w:val="00D44C52"/>
    <w:rsid w:val="00D4510C"/>
    <w:rsid w:val="00D462B3"/>
    <w:rsid w:val="00D462D1"/>
    <w:rsid w:val="00D463E2"/>
    <w:rsid w:val="00D468E9"/>
    <w:rsid w:val="00D4690F"/>
    <w:rsid w:val="00D46AB7"/>
    <w:rsid w:val="00D46C50"/>
    <w:rsid w:val="00D46DF7"/>
    <w:rsid w:val="00D47116"/>
    <w:rsid w:val="00D47970"/>
    <w:rsid w:val="00D47BC7"/>
    <w:rsid w:val="00D50416"/>
    <w:rsid w:val="00D508F0"/>
    <w:rsid w:val="00D50ECE"/>
    <w:rsid w:val="00D50ED5"/>
    <w:rsid w:val="00D50F86"/>
    <w:rsid w:val="00D5137E"/>
    <w:rsid w:val="00D51528"/>
    <w:rsid w:val="00D5154E"/>
    <w:rsid w:val="00D52593"/>
    <w:rsid w:val="00D5315C"/>
    <w:rsid w:val="00D53F52"/>
    <w:rsid w:val="00D54317"/>
    <w:rsid w:val="00D54554"/>
    <w:rsid w:val="00D54DAD"/>
    <w:rsid w:val="00D55071"/>
    <w:rsid w:val="00D55298"/>
    <w:rsid w:val="00D55538"/>
    <w:rsid w:val="00D5582D"/>
    <w:rsid w:val="00D55BB4"/>
    <w:rsid w:val="00D55E39"/>
    <w:rsid w:val="00D56015"/>
    <w:rsid w:val="00D561B2"/>
    <w:rsid w:val="00D56D1A"/>
    <w:rsid w:val="00D56FC7"/>
    <w:rsid w:val="00D57718"/>
    <w:rsid w:val="00D578BA"/>
    <w:rsid w:val="00D57A11"/>
    <w:rsid w:val="00D57D84"/>
    <w:rsid w:val="00D60095"/>
    <w:rsid w:val="00D600EC"/>
    <w:rsid w:val="00D6054D"/>
    <w:rsid w:val="00D60637"/>
    <w:rsid w:val="00D607D3"/>
    <w:rsid w:val="00D60A59"/>
    <w:rsid w:val="00D60A70"/>
    <w:rsid w:val="00D61053"/>
    <w:rsid w:val="00D613A6"/>
    <w:rsid w:val="00D61736"/>
    <w:rsid w:val="00D61A62"/>
    <w:rsid w:val="00D61DE9"/>
    <w:rsid w:val="00D62CD7"/>
    <w:rsid w:val="00D63138"/>
    <w:rsid w:val="00D633B1"/>
    <w:rsid w:val="00D63ADA"/>
    <w:rsid w:val="00D64514"/>
    <w:rsid w:val="00D646FA"/>
    <w:rsid w:val="00D647B5"/>
    <w:rsid w:val="00D64969"/>
    <w:rsid w:val="00D64ED0"/>
    <w:rsid w:val="00D65054"/>
    <w:rsid w:val="00D65436"/>
    <w:rsid w:val="00D65605"/>
    <w:rsid w:val="00D65D1D"/>
    <w:rsid w:val="00D65D7B"/>
    <w:rsid w:val="00D65F55"/>
    <w:rsid w:val="00D6671E"/>
    <w:rsid w:val="00D66D38"/>
    <w:rsid w:val="00D66F49"/>
    <w:rsid w:val="00D671C9"/>
    <w:rsid w:val="00D675AB"/>
    <w:rsid w:val="00D67AA5"/>
    <w:rsid w:val="00D7028E"/>
    <w:rsid w:val="00D709C7"/>
    <w:rsid w:val="00D70F23"/>
    <w:rsid w:val="00D7105B"/>
    <w:rsid w:val="00D71A7D"/>
    <w:rsid w:val="00D71A85"/>
    <w:rsid w:val="00D71E68"/>
    <w:rsid w:val="00D72188"/>
    <w:rsid w:val="00D72432"/>
    <w:rsid w:val="00D72A36"/>
    <w:rsid w:val="00D72BE3"/>
    <w:rsid w:val="00D72DCC"/>
    <w:rsid w:val="00D7338F"/>
    <w:rsid w:val="00D7368A"/>
    <w:rsid w:val="00D7373A"/>
    <w:rsid w:val="00D73A63"/>
    <w:rsid w:val="00D73C48"/>
    <w:rsid w:val="00D74616"/>
    <w:rsid w:val="00D74A8D"/>
    <w:rsid w:val="00D74D0A"/>
    <w:rsid w:val="00D750D3"/>
    <w:rsid w:val="00D75B5A"/>
    <w:rsid w:val="00D77061"/>
    <w:rsid w:val="00D77139"/>
    <w:rsid w:val="00D771BF"/>
    <w:rsid w:val="00D77264"/>
    <w:rsid w:val="00D7740A"/>
    <w:rsid w:val="00D779C4"/>
    <w:rsid w:val="00D77B8E"/>
    <w:rsid w:val="00D77D22"/>
    <w:rsid w:val="00D80095"/>
    <w:rsid w:val="00D800B1"/>
    <w:rsid w:val="00D80E5A"/>
    <w:rsid w:val="00D814CB"/>
    <w:rsid w:val="00D81659"/>
    <w:rsid w:val="00D817D1"/>
    <w:rsid w:val="00D81965"/>
    <w:rsid w:val="00D821A6"/>
    <w:rsid w:val="00D822AD"/>
    <w:rsid w:val="00D82682"/>
    <w:rsid w:val="00D82882"/>
    <w:rsid w:val="00D82BDF"/>
    <w:rsid w:val="00D82E18"/>
    <w:rsid w:val="00D83750"/>
    <w:rsid w:val="00D83CF7"/>
    <w:rsid w:val="00D843C0"/>
    <w:rsid w:val="00D846BA"/>
    <w:rsid w:val="00D84CB2"/>
    <w:rsid w:val="00D8595C"/>
    <w:rsid w:val="00D85F0A"/>
    <w:rsid w:val="00D8658F"/>
    <w:rsid w:val="00D8685E"/>
    <w:rsid w:val="00D86A09"/>
    <w:rsid w:val="00D86ACA"/>
    <w:rsid w:val="00D86BE9"/>
    <w:rsid w:val="00D86E99"/>
    <w:rsid w:val="00D86FDC"/>
    <w:rsid w:val="00D872E5"/>
    <w:rsid w:val="00D87E16"/>
    <w:rsid w:val="00D9185D"/>
    <w:rsid w:val="00D91D4A"/>
    <w:rsid w:val="00D922BA"/>
    <w:rsid w:val="00D92372"/>
    <w:rsid w:val="00D92574"/>
    <w:rsid w:val="00D9361C"/>
    <w:rsid w:val="00D938F4"/>
    <w:rsid w:val="00D93C14"/>
    <w:rsid w:val="00D93EA2"/>
    <w:rsid w:val="00D94048"/>
    <w:rsid w:val="00D954CD"/>
    <w:rsid w:val="00D9557F"/>
    <w:rsid w:val="00D957C0"/>
    <w:rsid w:val="00D966CA"/>
    <w:rsid w:val="00D96DED"/>
    <w:rsid w:val="00D96FFB"/>
    <w:rsid w:val="00D9705A"/>
    <w:rsid w:val="00D97225"/>
    <w:rsid w:val="00DA057D"/>
    <w:rsid w:val="00DA05CA"/>
    <w:rsid w:val="00DA0623"/>
    <w:rsid w:val="00DA068A"/>
    <w:rsid w:val="00DA0696"/>
    <w:rsid w:val="00DA0769"/>
    <w:rsid w:val="00DA0C47"/>
    <w:rsid w:val="00DA0FA4"/>
    <w:rsid w:val="00DA1A35"/>
    <w:rsid w:val="00DA1AC5"/>
    <w:rsid w:val="00DA2265"/>
    <w:rsid w:val="00DA231E"/>
    <w:rsid w:val="00DA2627"/>
    <w:rsid w:val="00DA2A19"/>
    <w:rsid w:val="00DA2E56"/>
    <w:rsid w:val="00DA35BA"/>
    <w:rsid w:val="00DA3815"/>
    <w:rsid w:val="00DA39C6"/>
    <w:rsid w:val="00DA3C60"/>
    <w:rsid w:val="00DA3F30"/>
    <w:rsid w:val="00DA47C7"/>
    <w:rsid w:val="00DA686E"/>
    <w:rsid w:val="00DA6E61"/>
    <w:rsid w:val="00DA71E2"/>
    <w:rsid w:val="00DA74C5"/>
    <w:rsid w:val="00DA76CD"/>
    <w:rsid w:val="00DA7F23"/>
    <w:rsid w:val="00DA7FB0"/>
    <w:rsid w:val="00DB0075"/>
    <w:rsid w:val="00DB0725"/>
    <w:rsid w:val="00DB09B1"/>
    <w:rsid w:val="00DB0D0F"/>
    <w:rsid w:val="00DB137C"/>
    <w:rsid w:val="00DB1B82"/>
    <w:rsid w:val="00DB1BA8"/>
    <w:rsid w:val="00DB200C"/>
    <w:rsid w:val="00DB2644"/>
    <w:rsid w:val="00DB2FC2"/>
    <w:rsid w:val="00DB3433"/>
    <w:rsid w:val="00DB3778"/>
    <w:rsid w:val="00DB3D88"/>
    <w:rsid w:val="00DB4232"/>
    <w:rsid w:val="00DB470C"/>
    <w:rsid w:val="00DB4A41"/>
    <w:rsid w:val="00DB4C68"/>
    <w:rsid w:val="00DB4E13"/>
    <w:rsid w:val="00DB53F1"/>
    <w:rsid w:val="00DB56B8"/>
    <w:rsid w:val="00DB571F"/>
    <w:rsid w:val="00DB583A"/>
    <w:rsid w:val="00DB5903"/>
    <w:rsid w:val="00DB5A4F"/>
    <w:rsid w:val="00DB5BEB"/>
    <w:rsid w:val="00DB5DB3"/>
    <w:rsid w:val="00DB61D4"/>
    <w:rsid w:val="00DB62E1"/>
    <w:rsid w:val="00DB6949"/>
    <w:rsid w:val="00DB6CD8"/>
    <w:rsid w:val="00DB6F04"/>
    <w:rsid w:val="00DB6FD1"/>
    <w:rsid w:val="00DB703A"/>
    <w:rsid w:val="00DB7216"/>
    <w:rsid w:val="00DB7FBD"/>
    <w:rsid w:val="00DC0258"/>
    <w:rsid w:val="00DC0787"/>
    <w:rsid w:val="00DC0FFD"/>
    <w:rsid w:val="00DC143C"/>
    <w:rsid w:val="00DC2425"/>
    <w:rsid w:val="00DC2889"/>
    <w:rsid w:val="00DC2B15"/>
    <w:rsid w:val="00DC2D84"/>
    <w:rsid w:val="00DC2F3A"/>
    <w:rsid w:val="00DC362E"/>
    <w:rsid w:val="00DC369A"/>
    <w:rsid w:val="00DC3FBE"/>
    <w:rsid w:val="00DC427E"/>
    <w:rsid w:val="00DC47E8"/>
    <w:rsid w:val="00DC4888"/>
    <w:rsid w:val="00DC48A1"/>
    <w:rsid w:val="00DC4AB1"/>
    <w:rsid w:val="00DC4BE5"/>
    <w:rsid w:val="00DC4E03"/>
    <w:rsid w:val="00DC5096"/>
    <w:rsid w:val="00DC597C"/>
    <w:rsid w:val="00DC5B51"/>
    <w:rsid w:val="00DC5F51"/>
    <w:rsid w:val="00DC6241"/>
    <w:rsid w:val="00DC62D9"/>
    <w:rsid w:val="00DC62E8"/>
    <w:rsid w:val="00DC6E38"/>
    <w:rsid w:val="00DC7B9A"/>
    <w:rsid w:val="00DC7E1D"/>
    <w:rsid w:val="00DD0136"/>
    <w:rsid w:val="00DD045A"/>
    <w:rsid w:val="00DD04D1"/>
    <w:rsid w:val="00DD0550"/>
    <w:rsid w:val="00DD0B30"/>
    <w:rsid w:val="00DD106D"/>
    <w:rsid w:val="00DD1311"/>
    <w:rsid w:val="00DD13F8"/>
    <w:rsid w:val="00DD14A1"/>
    <w:rsid w:val="00DD17D9"/>
    <w:rsid w:val="00DD1838"/>
    <w:rsid w:val="00DD1850"/>
    <w:rsid w:val="00DD20DC"/>
    <w:rsid w:val="00DD2190"/>
    <w:rsid w:val="00DD2AF5"/>
    <w:rsid w:val="00DD3069"/>
    <w:rsid w:val="00DD313A"/>
    <w:rsid w:val="00DD3511"/>
    <w:rsid w:val="00DD358C"/>
    <w:rsid w:val="00DD4502"/>
    <w:rsid w:val="00DD4588"/>
    <w:rsid w:val="00DD4BCD"/>
    <w:rsid w:val="00DD4D70"/>
    <w:rsid w:val="00DD4E35"/>
    <w:rsid w:val="00DD4F93"/>
    <w:rsid w:val="00DD50A6"/>
    <w:rsid w:val="00DD52BB"/>
    <w:rsid w:val="00DD5A0D"/>
    <w:rsid w:val="00DD5BD4"/>
    <w:rsid w:val="00DD65F3"/>
    <w:rsid w:val="00DD6C89"/>
    <w:rsid w:val="00DD7064"/>
    <w:rsid w:val="00DD7683"/>
    <w:rsid w:val="00DD7BF9"/>
    <w:rsid w:val="00DD7E1C"/>
    <w:rsid w:val="00DE02EE"/>
    <w:rsid w:val="00DE0523"/>
    <w:rsid w:val="00DE0906"/>
    <w:rsid w:val="00DE0928"/>
    <w:rsid w:val="00DE0B3C"/>
    <w:rsid w:val="00DE0C94"/>
    <w:rsid w:val="00DE0E36"/>
    <w:rsid w:val="00DE1113"/>
    <w:rsid w:val="00DE1315"/>
    <w:rsid w:val="00DE187E"/>
    <w:rsid w:val="00DE1ADE"/>
    <w:rsid w:val="00DE1EC8"/>
    <w:rsid w:val="00DE22A3"/>
    <w:rsid w:val="00DE2406"/>
    <w:rsid w:val="00DE2B1B"/>
    <w:rsid w:val="00DE2B75"/>
    <w:rsid w:val="00DE3435"/>
    <w:rsid w:val="00DE350B"/>
    <w:rsid w:val="00DE3BD3"/>
    <w:rsid w:val="00DE4400"/>
    <w:rsid w:val="00DE458A"/>
    <w:rsid w:val="00DE4991"/>
    <w:rsid w:val="00DE4AB4"/>
    <w:rsid w:val="00DE4CE1"/>
    <w:rsid w:val="00DE5295"/>
    <w:rsid w:val="00DE5534"/>
    <w:rsid w:val="00DE5698"/>
    <w:rsid w:val="00DE605C"/>
    <w:rsid w:val="00DE62DD"/>
    <w:rsid w:val="00DE6328"/>
    <w:rsid w:val="00DE64B4"/>
    <w:rsid w:val="00DE6989"/>
    <w:rsid w:val="00DE698E"/>
    <w:rsid w:val="00DE6A4E"/>
    <w:rsid w:val="00DE6A6C"/>
    <w:rsid w:val="00DE6BCC"/>
    <w:rsid w:val="00DE6EF8"/>
    <w:rsid w:val="00DE7B92"/>
    <w:rsid w:val="00DE7CF2"/>
    <w:rsid w:val="00DF103C"/>
    <w:rsid w:val="00DF1353"/>
    <w:rsid w:val="00DF145A"/>
    <w:rsid w:val="00DF154B"/>
    <w:rsid w:val="00DF190C"/>
    <w:rsid w:val="00DF19EC"/>
    <w:rsid w:val="00DF2106"/>
    <w:rsid w:val="00DF2756"/>
    <w:rsid w:val="00DF27AE"/>
    <w:rsid w:val="00DF2AF9"/>
    <w:rsid w:val="00DF2B87"/>
    <w:rsid w:val="00DF2CBA"/>
    <w:rsid w:val="00DF3300"/>
    <w:rsid w:val="00DF33E1"/>
    <w:rsid w:val="00DF3470"/>
    <w:rsid w:val="00DF3493"/>
    <w:rsid w:val="00DF34D0"/>
    <w:rsid w:val="00DF379B"/>
    <w:rsid w:val="00DF4151"/>
    <w:rsid w:val="00DF452F"/>
    <w:rsid w:val="00DF4D70"/>
    <w:rsid w:val="00DF5113"/>
    <w:rsid w:val="00DF59C4"/>
    <w:rsid w:val="00DF5BB2"/>
    <w:rsid w:val="00DF5EE8"/>
    <w:rsid w:val="00DF5FEB"/>
    <w:rsid w:val="00DF6533"/>
    <w:rsid w:val="00DF699C"/>
    <w:rsid w:val="00DF6F85"/>
    <w:rsid w:val="00DF70B2"/>
    <w:rsid w:val="00DF713F"/>
    <w:rsid w:val="00DF73CC"/>
    <w:rsid w:val="00DF7490"/>
    <w:rsid w:val="00DF75A2"/>
    <w:rsid w:val="00DF7705"/>
    <w:rsid w:val="00DF785A"/>
    <w:rsid w:val="00DF79B4"/>
    <w:rsid w:val="00DF7CEB"/>
    <w:rsid w:val="00E00201"/>
    <w:rsid w:val="00E0021B"/>
    <w:rsid w:val="00E003CB"/>
    <w:rsid w:val="00E00753"/>
    <w:rsid w:val="00E007C6"/>
    <w:rsid w:val="00E0084E"/>
    <w:rsid w:val="00E0123E"/>
    <w:rsid w:val="00E0129C"/>
    <w:rsid w:val="00E012FA"/>
    <w:rsid w:val="00E01360"/>
    <w:rsid w:val="00E016D6"/>
    <w:rsid w:val="00E01763"/>
    <w:rsid w:val="00E0232A"/>
    <w:rsid w:val="00E02CDF"/>
    <w:rsid w:val="00E02F1D"/>
    <w:rsid w:val="00E030BB"/>
    <w:rsid w:val="00E03133"/>
    <w:rsid w:val="00E03303"/>
    <w:rsid w:val="00E03811"/>
    <w:rsid w:val="00E03AA2"/>
    <w:rsid w:val="00E03D08"/>
    <w:rsid w:val="00E04005"/>
    <w:rsid w:val="00E04052"/>
    <w:rsid w:val="00E04297"/>
    <w:rsid w:val="00E043DD"/>
    <w:rsid w:val="00E045EE"/>
    <w:rsid w:val="00E050D5"/>
    <w:rsid w:val="00E05BA4"/>
    <w:rsid w:val="00E05CB5"/>
    <w:rsid w:val="00E05D55"/>
    <w:rsid w:val="00E05E3C"/>
    <w:rsid w:val="00E05E70"/>
    <w:rsid w:val="00E06749"/>
    <w:rsid w:val="00E06BA1"/>
    <w:rsid w:val="00E06F90"/>
    <w:rsid w:val="00E07244"/>
    <w:rsid w:val="00E076F7"/>
    <w:rsid w:val="00E07EEB"/>
    <w:rsid w:val="00E10263"/>
    <w:rsid w:val="00E1064D"/>
    <w:rsid w:val="00E108A6"/>
    <w:rsid w:val="00E10B7A"/>
    <w:rsid w:val="00E115DC"/>
    <w:rsid w:val="00E120B0"/>
    <w:rsid w:val="00E12228"/>
    <w:rsid w:val="00E122C1"/>
    <w:rsid w:val="00E12A99"/>
    <w:rsid w:val="00E12C4A"/>
    <w:rsid w:val="00E130E6"/>
    <w:rsid w:val="00E139D8"/>
    <w:rsid w:val="00E139F4"/>
    <w:rsid w:val="00E142FC"/>
    <w:rsid w:val="00E143B2"/>
    <w:rsid w:val="00E14827"/>
    <w:rsid w:val="00E14B5F"/>
    <w:rsid w:val="00E14BEF"/>
    <w:rsid w:val="00E14CDF"/>
    <w:rsid w:val="00E1519E"/>
    <w:rsid w:val="00E151CE"/>
    <w:rsid w:val="00E15565"/>
    <w:rsid w:val="00E15EA3"/>
    <w:rsid w:val="00E15EC8"/>
    <w:rsid w:val="00E16420"/>
    <w:rsid w:val="00E16524"/>
    <w:rsid w:val="00E1656E"/>
    <w:rsid w:val="00E16CD0"/>
    <w:rsid w:val="00E16FBA"/>
    <w:rsid w:val="00E17596"/>
    <w:rsid w:val="00E20064"/>
    <w:rsid w:val="00E20075"/>
    <w:rsid w:val="00E2065C"/>
    <w:rsid w:val="00E20D69"/>
    <w:rsid w:val="00E21C6F"/>
    <w:rsid w:val="00E21CC8"/>
    <w:rsid w:val="00E21EDF"/>
    <w:rsid w:val="00E22278"/>
    <w:rsid w:val="00E226CD"/>
    <w:rsid w:val="00E22A39"/>
    <w:rsid w:val="00E2342E"/>
    <w:rsid w:val="00E238E9"/>
    <w:rsid w:val="00E239C8"/>
    <w:rsid w:val="00E23A18"/>
    <w:rsid w:val="00E240BC"/>
    <w:rsid w:val="00E24522"/>
    <w:rsid w:val="00E24A1D"/>
    <w:rsid w:val="00E24ADA"/>
    <w:rsid w:val="00E24D89"/>
    <w:rsid w:val="00E25480"/>
    <w:rsid w:val="00E25599"/>
    <w:rsid w:val="00E2610C"/>
    <w:rsid w:val="00E26A6F"/>
    <w:rsid w:val="00E26E4C"/>
    <w:rsid w:val="00E27030"/>
    <w:rsid w:val="00E27B0E"/>
    <w:rsid w:val="00E27DB9"/>
    <w:rsid w:val="00E301F6"/>
    <w:rsid w:val="00E30260"/>
    <w:rsid w:val="00E3028F"/>
    <w:rsid w:val="00E30866"/>
    <w:rsid w:val="00E3092F"/>
    <w:rsid w:val="00E309C2"/>
    <w:rsid w:val="00E30E44"/>
    <w:rsid w:val="00E3123C"/>
    <w:rsid w:val="00E3149F"/>
    <w:rsid w:val="00E31533"/>
    <w:rsid w:val="00E315C6"/>
    <w:rsid w:val="00E31C46"/>
    <w:rsid w:val="00E31DA2"/>
    <w:rsid w:val="00E31FF5"/>
    <w:rsid w:val="00E3217C"/>
    <w:rsid w:val="00E324B7"/>
    <w:rsid w:val="00E3273E"/>
    <w:rsid w:val="00E3295F"/>
    <w:rsid w:val="00E32DD2"/>
    <w:rsid w:val="00E333DF"/>
    <w:rsid w:val="00E33A96"/>
    <w:rsid w:val="00E34016"/>
    <w:rsid w:val="00E34540"/>
    <w:rsid w:val="00E35610"/>
    <w:rsid w:val="00E35B37"/>
    <w:rsid w:val="00E36012"/>
    <w:rsid w:val="00E362B0"/>
    <w:rsid w:val="00E366D6"/>
    <w:rsid w:val="00E3672A"/>
    <w:rsid w:val="00E3730F"/>
    <w:rsid w:val="00E374E7"/>
    <w:rsid w:val="00E37DDE"/>
    <w:rsid w:val="00E4036F"/>
    <w:rsid w:val="00E403A8"/>
    <w:rsid w:val="00E40F7D"/>
    <w:rsid w:val="00E41032"/>
    <w:rsid w:val="00E41501"/>
    <w:rsid w:val="00E41582"/>
    <w:rsid w:val="00E418F5"/>
    <w:rsid w:val="00E42008"/>
    <w:rsid w:val="00E42369"/>
    <w:rsid w:val="00E424B2"/>
    <w:rsid w:val="00E4292E"/>
    <w:rsid w:val="00E437E9"/>
    <w:rsid w:val="00E43834"/>
    <w:rsid w:val="00E43BF5"/>
    <w:rsid w:val="00E43D03"/>
    <w:rsid w:val="00E4419F"/>
    <w:rsid w:val="00E44EC4"/>
    <w:rsid w:val="00E451D5"/>
    <w:rsid w:val="00E45430"/>
    <w:rsid w:val="00E461E7"/>
    <w:rsid w:val="00E46201"/>
    <w:rsid w:val="00E46248"/>
    <w:rsid w:val="00E46461"/>
    <w:rsid w:val="00E467A4"/>
    <w:rsid w:val="00E467D7"/>
    <w:rsid w:val="00E46BA5"/>
    <w:rsid w:val="00E46BE9"/>
    <w:rsid w:val="00E475B9"/>
    <w:rsid w:val="00E47CE3"/>
    <w:rsid w:val="00E47EC2"/>
    <w:rsid w:val="00E50896"/>
    <w:rsid w:val="00E50FF0"/>
    <w:rsid w:val="00E511F7"/>
    <w:rsid w:val="00E5132D"/>
    <w:rsid w:val="00E51506"/>
    <w:rsid w:val="00E51A5E"/>
    <w:rsid w:val="00E520E2"/>
    <w:rsid w:val="00E52434"/>
    <w:rsid w:val="00E52551"/>
    <w:rsid w:val="00E5280B"/>
    <w:rsid w:val="00E52CA5"/>
    <w:rsid w:val="00E53159"/>
    <w:rsid w:val="00E53414"/>
    <w:rsid w:val="00E54025"/>
    <w:rsid w:val="00E540D0"/>
    <w:rsid w:val="00E5436C"/>
    <w:rsid w:val="00E54374"/>
    <w:rsid w:val="00E543B7"/>
    <w:rsid w:val="00E54940"/>
    <w:rsid w:val="00E54BC4"/>
    <w:rsid w:val="00E55D81"/>
    <w:rsid w:val="00E55F01"/>
    <w:rsid w:val="00E563FF"/>
    <w:rsid w:val="00E56AE7"/>
    <w:rsid w:val="00E56F29"/>
    <w:rsid w:val="00E56F8B"/>
    <w:rsid w:val="00E575E2"/>
    <w:rsid w:val="00E57E8D"/>
    <w:rsid w:val="00E602A8"/>
    <w:rsid w:val="00E60484"/>
    <w:rsid w:val="00E60576"/>
    <w:rsid w:val="00E61601"/>
    <w:rsid w:val="00E61DC8"/>
    <w:rsid w:val="00E61DDB"/>
    <w:rsid w:val="00E6209E"/>
    <w:rsid w:val="00E62341"/>
    <w:rsid w:val="00E62BC8"/>
    <w:rsid w:val="00E6315E"/>
    <w:rsid w:val="00E63515"/>
    <w:rsid w:val="00E63D86"/>
    <w:rsid w:val="00E641C5"/>
    <w:rsid w:val="00E64528"/>
    <w:rsid w:val="00E6452E"/>
    <w:rsid w:val="00E64591"/>
    <w:rsid w:val="00E6496C"/>
    <w:rsid w:val="00E64BA4"/>
    <w:rsid w:val="00E64C6A"/>
    <w:rsid w:val="00E64E1B"/>
    <w:rsid w:val="00E64E22"/>
    <w:rsid w:val="00E64E27"/>
    <w:rsid w:val="00E64EAF"/>
    <w:rsid w:val="00E65636"/>
    <w:rsid w:val="00E65905"/>
    <w:rsid w:val="00E65B98"/>
    <w:rsid w:val="00E661D6"/>
    <w:rsid w:val="00E66230"/>
    <w:rsid w:val="00E66A6B"/>
    <w:rsid w:val="00E66D01"/>
    <w:rsid w:val="00E67492"/>
    <w:rsid w:val="00E70041"/>
    <w:rsid w:val="00E7014E"/>
    <w:rsid w:val="00E70464"/>
    <w:rsid w:val="00E70702"/>
    <w:rsid w:val="00E70748"/>
    <w:rsid w:val="00E71020"/>
    <w:rsid w:val="00E71460"/>
    <w:rsid w:val="00E714DC"/>
    <w:rsid w:val="00E71674"/>
    <w:rsid w:val="00E71B5C"/>
    <w:rsid w:val="00E72427"/>
    <w:rsid w:val="00E7288E"/>
    <w:rsid w:val="00E729A7"/>
    <w:rsid w:val="00E73308"/>
    <w:rsid w:val="00E733C7"/>
    <w:rsid w:val="00E73E88"/>
    <w:rsid w:val="00E74240"/>
    <w:rsid w:val="00E7448A"/>
    <w:rsid w:val="00E758CA"/>
    <w:rsid w:val="00E75FC4"/>
    <w:rsid w:val="00E76E53"/>
    <w:rsid w:val="00E76ED8"/>
    <w:rsid w:val="00E7718A"/>
    <w:rsid w:val="00E77B92"/>
    <w:rsid w:val="00E8051F"/>
    <w:rsid w:val="00E80816"/>
    <w:rsid w:val="00E80C33"/>
    <w:rsid w:val="00E816A4"/>
    <w:rsid w:val="00E818EA"/>
    <w:rsid w:val="00E81B2C"/>
    <w:rsid w:val="00E82DA8"/>
    <w:rsid w:val="00E834DB"/>
    <w:rsid w:val="00E835F3"/>
    <w:rsid w:val="00E83607"/>
    <w:rsid w:val="00E83CD2"/>
    <w:rsid w:val="00E83E5E"/>
    <w:rsid w:val="00E842A7"/>
    <w:rsid w:val="00E842FC"/>
    <w:rsid w:val="00E84673"/>
    <w:rsid w:val="00E84838"/>
    <w:rsid w:val="00E84B2B"/>
    <w:rsid w:val="00E84B3C"/>
    <w:rsid w:val="00E84DF8"/>
    <w:rsid w:val="00E84FBD"/>
    <w:rsid w:val="00E8533E"/>
    <w:rsid w:val="00E85BEF"/>
    <w:rsid w:val="00E861AD"/>
    <w:rsid w:val="00E864EE"/>
    <w:rsid w:val="00E8659C"/>
    <w:rsid w:val="00E86A4F"/>
    <w:rsid w:val="00E86D72"/>
    <w:rsid w:val="00E86EB1"/>
    <w:rsid w:val="00E870DA"/>
    <w:rsid w:val="00E8768E"/>
    <w:rsid w:val="00E87702"/>
    <w:rsid w:val="00E8799A"/>
    <w:rsid w:val="00E9046D"/>
    <w:rsid w:val="00E90880"/>
    <w:rsid w:val="00E90B23"/>
    <w:rsid w:val="00E90F35"/>
    <w:rsid w:val="00E91869"/>
    <w:rsid w:val="00E918F3"/>
    <w:rsid w:val="00E919FE"/>
    <w:rsid w:val="00E91A2C"/>
    <w:rsid w:val="00E91B69"/>
    <w:rsid w:val="00E91CAC"/>
    <w:rsid w:val="00E921B3"/>
    <w:rsid w:val="00E92B74"/>
    <w:rsid w:val="00E93ADD"/>
    <w:rsid w:val="00E948F3"/>
    <w:rsid w:val="00E94F38"/>
    <w:rsid w:val="00E95514"/>
    <w:rsid w:val="00E956C1"/>
    <w:rsid w:val="00E958EF"/>
    <w:rsid w:val="00E96215"/>
    <w:rsid w:val="00E968DA"/>
    <w:rsid w:val="00E969AF"/>
    <w:rsid w:val="00E969E7"/>
    <w:rsid w:val="00E96E61"/>
    <w:rsid w:val="00E97020"/>
    <w:rsid w:val="00E970C8"/>
    <w:rsid w:val="00E970D3"/>
    <w:rsid w:val="00E97305"/>
    <w:rsid w:val="00E974A9"/>
    <w:rsid w:val="00E97B7B"/>
    <w:rsid w:val="00EA02FE"/>
    <w:rsid w:val="00EA0374"/>
    <w:rsid w:val="00EA0384"/>
    <w:rsid w:val="00EA098A"/>
    <w:rsid w:val="00EA0B3F"/>
    <w:rsid w:val="00EA0BEC"/>
    <w:rsid w:val="00EA128F"/>
    <w:rsid w:val="00EA1442"/>
    <w:rsid w:val="00EA19DF"/>
    <w:rsid w:val="00EA2435"/>
    <w:rsid w:val="00EA33B1"/>
    <w:rsid w:val="00EA35D3"/>
    <w:rsid w:val="00EA3739"/>
    <w:rsid w:val="00EA3A93"/>
    <w:rsid w:val="00EA3ACE"/>
    <w:rsid w:val="00EA3E59"/>
    <w:rsid w:val="00EA40B5"/>
    <w:rsid w:val="00EA4377"/>
    <w:rsid w:val="00EA4802"/>
    <w:rsid w:val="00EA57AA"/>
    <w:rsid w:val="00EA5B59"/>
    <w:rsid w:val="00EA6233"/>
    <w:rsid w:val="00EA638C"/>
    <w:rsid w:val="00EA655C"/>
    <w:rsid w:val="00EA65F4"/>
    <w:rsid w:val="00EA6A93"/>
    <w:rsid w:val="00EA7188"/>
    <w:rsid w:val="00EA7239"/>
    <w:rsid w:val="00EA73F6"/>
    <w:rsid w:val="00EA7D4C"/>
    <w:rsid w:val="00EA7F50"/>
    <w:rsid w:val="00EB01C2"/>
    <w:rsid w:val="00EB0218"/>
    <w:rsid w:val="00EB0402"/>
    <w:rsid w:val="00EB18EB"/>
    <w:rsid w:val="00EB1CDB"/>
    <w:rsid w:val="00EB1D96"/>
    <w:rsid w:val="00EB256B"/>
    <w:rsid w:val="00EB278C"/>
    <w:rsid w:val="00EB299A"/>
    <w:rsid w:val="00EB2A2E"/>
    <w:rsid w:val="00EB2BD9"/>
    <w:rsid w:val="00EB42C2"/>
    <w:rsid w:val="00EB4FFD"/>
    <w:rsid w:val="00EB51ED"/>
    <w:rsid w:val="00EB54CD"/>
    <w:rsid w:val="00EB5A52"/>
    <w:rsid w:val="00EB5D66"/>
    <w:rsid w:val="00EB5ECD"/>
    <w:rsid w:val="00EB5F39"/>
    <w:rsid w:val="00EB6736"/>
    <w:rsid w:val="00EB6ADC"/>
    <w:rsid w:val="00EB709D"/>
    <w:rsid w:val="00EB7912"/>
    <w:rsid w:val="00EB79D6"/>
    <w:rsid w:val="00EC0185"/>
    <w:rsid w:val="00EC0445"/>
    <w:rsid w:val="00EC0729"/>
    <w:rsid w:val="00EC0A10"/>
    <w:rsid w:val="00EC1193"/>
    <w:rsid w:val="00EC1280"/>
    <w:rsid w:val="00EC1477"/>
    <w:rsid w:val="00EC1649"/>
    <w:rsid w:val="00EC19B6"/>
    <w:rsid w:val="00EC1CE1"/>
    <w:rsid w:val="00EC1FB8"/>
    <w:rsid w:val="00EC20B8"/>
    <w:rsid w:val="00EC2522"/>
    <w:rsid w:val="00EC293F"/>
    <w:rsid w:val="00EC2A04"/>
    <w:rsid w:val="00EC368F"/>
    <w:rsid w:val="00EC3B66"/>
    <w:rsid w:val="00EC456A"/>
    <w:rsid w:val="00EC460C"/>
    <w:rsid w:val="00EC47FE"/>
    <w:rsid w:val="00EC565B"/>
    <w:rsid w:val="00EC5D05"/>
    <w:rsid w:val="00EC7120"/>
    <w:rsid w:val="00EC7128"/>
    <w:rsid w:val="00EC74C5"/>
    <w:rsid w:val="00EC7C13"/>
    <w:rsid w:val="00EC7CCC"/>
    <w:rsid w:val="00EC7EB9"/>
    <w:rsid w:val="00ED0266"/>
    <w:rsid w:val="00ED0D64"/>
    <w:rsid w:val="00ED0E0B"/>
    <w:rsid w:val="00ED0E4D"/>
    <w:rsid w:val="00ED0FEF"/>
    <w:rsid w:val="00ED14D1"/>
    <w:rsid w:val="00ED1981"/>
    <w:rsid w:val="00ED24DB"/>
    <w:rsid w:val="00ED28EA"/>
    <w:rsid w:val="00ED29DE"/>
    <w:rsid w:val="00ED29F0"/>
    <w:rsid w:val="00ED2DFF"/>
    <w:rsid w:val="00ED2E01"/>
    <w:rsid w:val="00ED34A0"/>
    <w:rsid w:val="00ED35BA"/>
    <w:rsid w:val="00ED3A97"/>
    <w:rsid w:val="00ED47F2"/>
    <w:rsid w:val="00ED48C7"/>
    <w:rsid w:val="00ED49CF"/>
    <w:rsid w:val="00ED4DDF"/>
    <w:rsid w:val="00ED4F60"/>
    <w:rsid w:val="00ED54F8"/>
    <w:rsid w:val="00ED59A6"/>
    <w:rsid w:val="00ED639D"/>
    <w:rsid w:val="00ED643A"/>
    <w:rsid w:val="00ED68DA"/>
    <w:rsid w:val="00ED6E37"/>
    <w:rsid w:val="00ED6E75"/>
    <w:rsid w:val="00ED6F4C"/>
    <w:rsid w:val="00ED77C2"/>
    <w:rsid w:val="00ED7A0F"/>
    <w:rsid w:val="00ED7AD1"/>
    <w:rsid w:val="00EE0322"/>
    <w:rsid w:val="00EE158E"/>
    <w:rsid w:val="00EE15B3"/>
    <w:rsid w:val="00EE1A84"/>
    <w:rsid w:val="00EE1E1B"/>
    <w:rsid w:val="00EE243E"/>
    <w:rsid w:val="00EE24A2"/>
    <w:rsid w:val="00EE25BE"/>
    <w:rsid w:val="00EE2FE4"/>
    <w:rsid w:val="00EE3437"/>
    <w:rsid w:val="00EE34AF"/>
    <w:rsid w:val="00EE4033"/>
    <w:rsid w:val="00EE41BC"/>
    <w:rsid w:val="00EE427A"/>
    <w:rsid w:val="00EE42EE"/>
    <w:rsid w:val="00EE482D"/>
    <w:rsid w:val="00EE48EB"/>
    <w:rsid w:val="00EE4CC0"/>
    <w:rsid w:val="00EE5405"/>
    <w:rsid w:val="00EE56A2"/>
    <w:rsid w:val="00EE56D0"/>
    <w:rsid w:val="00EE60E1"/>
    <w:rsid w:val="00EE6490"/>
    <w:rsid w:val="00EE6534"/>
    <w:rsid w:val="00EE6E36"/>
    <w:rsid w:val="00EE726D"/>
    <w:rsid w:val="00EE7692"/>
    <w:rsid w:val="00EE7A9A"/>
    <w:rsid w:val="00EE7DC4"/>
    <w:rsid w:val="00EF024E"/>
    <w:rsid w:val="00EF071E"/>
    <w:rsid w:val="00EF0B90"/>
    <w:rsid w:val="00EF0C54"/>
    <w:rsid w:val="00EF117A"/>
    <w:rsid w:val="00EF13E0"/>
    <w:rsid w:val="00EF18EE"/>
    <w:rsid w:val="00EF194E"/>
    <w:rsid w:val="00EF1A85"/>
    <w:rsid w:val="00EF226D"/>
    <w:rsid w:val="00EF25C1"/>
    <w:rsid w:val="00EF25E6"/>
    <w:rsid w:val="00EF25F4"/>
    <w:rsid w:val="00EF2F16"/>
    <w:rsid w:val="00EF308A"/>
    <w:rsid w:val="00EF3443"/>
    <w:rsid w:val="00EF3539"/>
    <w:rsid w:val="00EF3678"/>
    <w:rsid w:val="00EF368C"/>
    <w:rsid w:val="00EF379F"/>
    <w:rsid w:val="00EF3840"/>
    <w:rsid w:val="00EF3BF1"/>
    <w:rsid w:val="00EF47F7"/>
    <w:rsid w:val="00EF4B0D"/>
    <w:rsid w:val="00EF4C6B"/>
    <w:rsid w:val="00EF5019"/>
    <w:rsid w:val="00EF51EC"/>
    <w:rsid w:val="00EF620D"/>
    <w:rsid w:val="00EF64CD"/>
    <w:rsid w:val="00EF6541"/>
    <w:rsid w:val="00EF6BCD"/>
    <w:rsid w:val="00EF7325"/>
    <w:rsid w:val="00EF7369"/>
    <w:rsid w:val="00EF73E3"/>
    <w:rsid w:val="00EF757C"/>
    <w:rsid w:val="00EF7698"/>
    <w:rsid w:val="00EF79C5"/>
    <w:rsid w:val="00EF7B6E"/>
    <w:rsid w:val="00EF7C9E"/>
    <w:rsid w:val="00F00683"/>
    <w:rsid w:val="00F0094E"/>
    <w:rsid w:val="00F00B77"/>
    <w:rsid w:val="00F01504"/>
    <w:rsid w:val="00F0200B"/>
    <w:rsid w:val="00F0273C"/>
    <w:rsid w:val="00F0275D"/>
    <w:rsid w:val="00F0281F"/>
    <w:rsid w:val="00F02C2D"/>
    <w:rsid w:val="00F02EE1"/>
    <w:rsid w:val="00F02F99"/>
    <w:rsid w:val="00F0301F"/>
    <w:rsid w:val="00F03658"/>
    <w:rsid w:val="00F0380E"/>
    <w:rsid w:val="00F03D01"/>
    <w:rsid w:val="00F03EED"/>
    <w:rsid w:val="00F046BD"/>
    <w:rsid w:val="00F04730"/>
    <w:rsid w:val="00F0498A"/>
    <w:rsid w:val="00F04A21"/>
    <w:rsid w:val="00F04B95"/>
    <w:rsid w:val="00F0520C"/>
    <w:rsid w:val="00F057C1"/>
    <w:rsid w:val="00F05B9C"/>
    <w:rsid w:val="00F06391"/>
    <w:rsid w:val="00F0641F"/>
    <w:rsid w:val="00F066A5"/>
    <w:rsid w:val="00F0684A"/>
    <w:rsid w:val="00F069EC"/>
    <w:rsid w:val="00F06BAD"/>
    <w:rsid w:val="00F06D06"/>
    <w:rsid w:val="00F071F3"/>
    <w:rsid w:val="00F07369"/>
    <w:rsid w:val="00F07ED4"/>
    <w:rsid w:val="00F10357"/>
    <w:rsid w:val="00F1052C"/>
    <w:rsid w:val="00F107F6"/>
    <w:rsid w:val="00F109FE"/>
    <w:rsid w:val="00F11292"/>
    <w:rsid w:val="00F11676"/>
    <w:rsid w:val="00F117D6"/>
    <w:rsid w:val="00F11B4E"/>
    <w:rsid w:val="00F11C87"/>
    <w:rsid w:val="00F11D2E"/>
    <w:rsid w:val="00F1214A"/>
    <w:rsid w:val="00F129F2"/>
    <w:rsid w:val="00F14035"/>
    <w:rsid w:val="00F1413C"/>
    <w:rsid w:val="00F142E8"/>
    <w:rsid w:val="00F14555"/>
    <w:rsid w:val="00F169E4"/>
    <w:rsid w:val="00F16B2D"/>
    <w:rsid w:val="00F16E98"/>
    <w:rsid w:val="00F17725"/>
    <w:rsid w:val="00F17884"/>
    <w:rsid w:val="00F17966"/>
    <w:rsid w:val="00F17A3C"/>
    <w:rsid w:val="00F17AA9"/>
    <w:rsid w:val="00F17E89"/>
    <w:rsid w:val="00F20D19"/>
    <w:rsid w:val="00F20D5A"/>
    <w:rsid w:val="00F21170"/>
    <w:rsid w:val="00F21A19"/>
    <w:rsid w:val="00F21B26"/>
    <w:rsid w:val="00F21B5F"/>
    <w:rsid w:val="00F21DC1"/>
    <w:rsid w:val="00F22760"/>
    <w:rsid w:val="00F22893"/>
    <w:rsid w:val="00F22903"/>
    <w:rsid w:val="00F231B7"/>
    <w:rsid w:val="00F234B7"/>
    <w:rsid w:val="00F23C6D"/>
    <w:rsid w:val="00F24060"/>
    <w:rsid w:val="00F247AD"/>
    <w:rsid w:val="00F248A4"/>
    <w:rsid w:val="00F248AD"/>
    <w:rsid w:val="00F24DF5"/>
    <w:rsid w:val="00F24FAB"/>
    <w:rsid w:val="00F2512C"/>
    <w:rsid w:val="00F251DB"/>
    <w:rsid w:val="00F25C8F"/>
    <w:rsid w:val="00F25CA3"/>
    <w:rsid w:val="00F25E33"/>
    <w:rsid w:val="00F26301"/>
    <w:rsid w:val="00F2639B"/>
    <w:rsid w:val="00F268F1"/>
    <w:rsid w:val="00F26B2A"/>
    <w:rsid w:val="00F26CAC"/>
    <w:rsid w:val="00F26D12"/>
    <w:rsid w:val="00F2744F"/>
    <w:rsid w:val="00F27707"/>
    <w:rsid w:val="00F3000C"/>
    <w:rsid w:val="00F3015E"/>
    <w:rsid w:val="00F30164"/>
    <w:rsid w:val="00F30176"/>
    <w:rsid w:val="00F30686"/>
    <w:rsid w:val="00F307B9"/>
    <w:rsid w:val="00F307FF"/>
    <w:rsid w:val="00F30995"/>
    <w:rsid w:val="00F30ADE"/>
    <w:rsid w:val="00F31681"/>
    <w:rsid w:val="00F3192F"/>
    <w:rsid w:val="00F31D38"/>
    <w:rsid w:val="00F32388"/>
    <w:rsid w:val="00F32518"/>
    <w:rsid w:val="00F32ABA"/>
    <w:rsid w:val="00F32C1A"/>
    <w:rsid w:val="00F332C8"/>
    <w:rsid w:val="00F33410"/>
    <w:rsid w:val="00F336E4"/>
    <w:rsid w:val="00F33EBB"/>
    <w:rsid w:val="00F33F35"/>
    <w:rsid w:val="00F34161"/>
    <w:rsid w:val="00F343EE"/>
    <w:rsid w:val="00F34DD4"/>
    <w:rsid w:val="00F35222"/>
    <w:rsid w:val="00F35CDD"/>
    <w:rsid w:val="00F35FEE"/>
    <w:rsid w:val="00F36151"/>
    <w:rsid w:val="00F36D76"/>
    <w:rsid w:val="00F37A62"/>
    <w:rsid w:val="00F37D0D"/>
    <w:rsid w:val="00F37D4A"/>
    <w:rsid w:val="00F4015C"/>
    <w:rsid w:val="00F40827"/>
    <w:rsid w:val="00F40CE6"/>
    <w:rsid w:val="00F415F1"/>
    <w:rsid w:val="00F42535"/>
    <w:rsid w:val="00F42DDE"/>
    <w:rsid w:val="00F43156"/>
    <w:rsid w:val="00F4360E"/>
    <w:rsid w:val="00F43645"/>
    <w:rsid w:val="00F43ED3"/>
    <w:rsid w:val="00F44656"/>
    <w:rsid w:val="00F44B7C"/>
    <w:rsid w:val="00F45870"/>
    <w:rsid w:val="00F4615A"/>
    <w:rsid w:val="00F462D6"/>
    <w:rsid w:val="00F4650C"/>
    <w:rsid w:val="00F46AF9"/>
    <w:rsid w:val="00F46DBD"/>
    <w:rsid w:val="00F471BD"/>
    <w:rsid w:val="00F47CEB"/>
    <w:rsid w:val="00F50352"/>
    <w:rsid w:val="00F50523"/>
    <w:rsid w:val="00F5087E"/>
    <w:rsid w:val="00F50F4F"/>
    <w:rsid w:val="00F513EB"/>
    <w:rsid w:val="00F5146F"/>
    <w:rsid w:val="00F51CD9"/>
    <w:rsid w:val="00F5202B"/>
    <w:rsid w:val="00F5213A"/>
    <w:rsid w:val="00F5237D"/>
    <w:rsid w:val="00F5260B"/>
    <w:rsid w:val="00F52E5E"/>
    <w:rsid w:val="00F530C0"/>
    <w:rsid w:val="00F53629"/>
    <w:rsid w:val="00F53687"/>
    <w:rsid w:val="00F53804"/>
    <w:rsid w:val="00F53ABE"/>
    <w:rsid w:val="00F53B5A"/>
    <w:rsid w:val="00F53B70"/>
    <w:rsid w:val="00F53D22"/>
    <w:rsid w:val="00F53E7A"/>
    <w:rsid w:val="00F54655"/>
    <w:rsid w:val="00F548B6"/>
    <w:rsid w:val="00F552EF"/>
    <w:rsid w:val="00F5557B"/>
    <w:rsid w:val="00F55D3E"/>
    <w:rsid w:val="00F55E90"/>
    <w:rsid w:val="00F55EBB"/>
    <w:rsid w:val="00F56085"/>
    <w:rsid w:val="00F561A6"/>
    <w:rsid w:val="00F56343"/>
    <w:rsid w:val="00F564E1"/>
    <w:rsid w:val="00F56872"/>
    <w:rsid w:val="00F569EB"/>
    <w:rsid w:val="00F56B57"/>
    <w:rsid w:val="00F56D8F"/>
    <w:rsid w:val="00F57239"/>
    <w:rsid w:val="00F5736D"/>
    <w:rsid w:val="00F574A1"/>
    <w:rsid w:val="00F5771C"/>
    <w:rsid w:val="00F57C55"/>
    <w:rsid w:val="00F57DD4"/>
    <w:rsid w:val="00F600E5"/>
    <w:rsid w:val="00F60A28"/>
    <w:rsid w:val="00F60DEF"/>
    <w:rsid w:val="00F61869"/>
    <w:rsid w:val="00F61AD3"/>
    <w:rsid w:val="00F61D19"/>
    <w:rsid w:val="00F621D3"/>
    <w:rsid w:val="00F6269D"/>
    <w:rsid w:val="00F640BC"/>
    <w:rsid w:val="00F641F6"/>
    <w:rsid w:val="00F6426D"/>
    <w:rsid w:val="00F64554"/>
    <w:rsid w:val="00F64881"/>
    <w:rsid w:val="00F64C31"/>
    <w:rsid w:val="00F64D6A"/>
    <w:rsid w:val="00F64EE2"/>
    <w:rsid w:val="00F6504B"/>
    <w:rsid w:val="00F65691"/>
    <w:rsid w:val="00F6570C"/>
    <w:rsid w:val="00F65834"/>
    <w:rsid w:val="00F661C9"/>
    <w:rsid w:val="00F66598"/>
    <w:rsid w:val="00F66885"/>
    <w:rsid w:val="00F66CA0"/>
    <w:rsid w:val="00F670C4"/>
    <w:rsid w:val="00F6729D"/>
    <w:rsid w:val="00F701D3"/>
    <w:rsid w:val="00F70776"/>
    <w:rsid w:val="00F70B70"/>
    <w:rsid w:val="00F70DCE"/>
    <w:rsid w:val="00F716C4"/>
    <w:rsid w:val="00F71A51"/>
    <w:rsid w:val="00F71C9A"/>
    <w:rsid w:val="00F72370"/>
    <w:rsid w:val="00F72871"/>
    <w:rsid w:val="00F72946"/>
    <w:rsid w:val="00F7310B"/>
    <w:rsid w:val="00F73664"/>
    <w:rsid w:val="00F73B63"/>
    <w:rsid w:val="00F73F67"/>
    <w:rsid w:val="00F73FBC"/>
    <w:rsid w:val="00F7447A"/>
    <w:rsid w:val="00F74773"/>
    <w:rsid w:val="00F74829"/>
    <w:rsid w:val="00F74D40"/>
    <w:rsid w:val="00F74E79"/>
    <w:rsid w:val="00F751EE"/>
    <w:rsid w:val="00F7534E"/>
    <w:rsid w:val="00F769E4"/>
    <w:rsid w:val="00F80812"/>
    <w:rsid w:val="00F80832"/>
    <w:rsid w:val="00F80903"/>
    <w:rsid w:val="00F809F7"/>
    <w:rsid w:val="00F80A5A"/>
    <w:rsid w:val="00F80EF0"/>
    <w:rsid w:val="00F81361"/>
    <w:rsid w:val="00F81417"/>
    <w:rsid w:val="00F8143A"/>
    <w:rsid w:val="00F81817"/>
    <w:rsid w:val="00F81891"/>
    <w:rsid w:val="00F82EF7"/>
    <w:rsid w:val="00F83F16"/>
    <w:rsid w:val="00F845F1"/>
    <w:rsid w:val="00F84AD5"/>
    <w:rsid w:val="00F852C0"/>
    <w:rsid w:val="00F852D3"/>
    <w:rsid w:val="00F85552"/>
    <w:rsid w:val="00F856C4"/>
    <w:rsid w:val="00F85A37"/>
    <w:rsid w:val="00F867F2"/>
    <w:rsid w:val="00F86A33"/>
    <w:rsid w:val="00F87070"/>
    <w:rsid w:val="00F8733B"/>
    <w:rsid w:val="00F87437"/>
    <w:rsid w:val="00F87C0B"/>
    <w:rsid w:val="00F87F84"/>
    <w:rsid w:val="00F90513"/>
    <w:rsid w:val="00F90778"/>
    <w:rsid w:val="00F90A9C"/>
    <w:rsid w:val="00F90ECE"/>
    <w:rsid w:val="00F92304"/>
    <w:rsid w:val="00F928F1"/>
    <w:rsid w:val="00F93E18"/>
    <w:rsid w:val="00F943BD"/>
    <w:rsid w:val="00F94630"/>
    <w:rsid w:val="00F94F45"/>
    <w:rsid w:val="00F95CE4"/>
    <w:rsid w:val="00F95D6F"/>
    <w:rsid w:val="00F96055"/>
    <w:rsid w:val="00F961C8"/>
    <w:rsid w:val="00F9627F"/>
    <w:rsid w:val="00F963F8"/>
    <w:rsid w:val="00F96CE7"/>
    <w:rsid w:val="00F96ED5"/>
    <w:rsid w:val="00F9782C"/>
    <w:rsid w:val="00FA00DA"/>
    <w:rsid w:val="00FA0423"/>
    <w:rsid w:val="00FA050E"/>
    <w:rsid w:val="00FA0CB4"/>
    <w:rsid w:val="00FA0D6A"/>
    <w:rsid w:val="00FA107A"/>
    <w:rsid w:val="00FA21F8"/>
    <w:rsid w:val="00FA2226"/>
    <w:rsid w:val="00FA2412"/>
    <w:rsid w:val="00FA2874"/>
    <w:rsid w:val="00FA2D4F"/>
    <w:rsid w:val="00FA2DCA"/>
    <w:rsid w:val="00FA2DE4"/>
    <w:rsid w:val="00FA2E54"/>
    <w:rsid w:val="00FA2EC5"/>
    <w:rsid w:val="00FA323A"/>
    <w:rsid w:val="00FA33D6"/>
    <w:rsid w:val="00FA3554"/>
    <w:rsid w:val="00FA3799"/>
    <w:rsid w:val="00FA3C96"/>
    <w:rsid w:val="00FA3C9C"/>
    <w:rsid w:val="00FA4011"/>
    <w:rsid w:val="00FA40B3"/>
    <w:rsid w:val="00FA45EB"/>
    <w:rsid w:val="00FA46A5"/>
    <w:rsid w:val="00FA4D9F"/>
    <w:rsid w:val="00FA4E38"/>
    <w:rsid w:val="00FA4F4C"/>
    <w:rsid w:val="00FA51CC"/>
    <w:rsid w:val="00FA53FF"/>
    <w:rsid w:val="00FA55E4"/>
    <w:rsid w:val="00FA590E"/>
    <w:rsid w:val="00FA5DDD"/>
    <w:rsid w:val="00FA6024"/>
    <w:rsid w:val="00FA618E"/>
    <w:rsid w:val="00FA6481"/>
    <w:rsid w:val="00FA68EF"/>
    <w:rsid w:val="00FA6F35"/>
    <w:rsid w:val="00FA76A7"/>
    <w:rsid w:val="00FB0017"/>
    <w:rsid w:val="00FB009C"/>
    <w:rsid w:val="00FB021E"/>
    <w:rsid w:val="00FB0492"/>
    <w:rsid w:val="00FB06EC"/>
    <w:rsid w:val="00FB098F"/>
    <w:rsid w:val="00FB1021"/>
    <w:rsid w:val="00FB1022"/>
    <w:rsid w:val="00FB145A"/>
    <w:rsid w:val="00FB14B7"/>
    <w:rsid w:val="00FB15AA"/>
    <w:rsid w:val="00FB1BFB"/>
    <w:rsid w:val="00FB1C3C"/>
    <w:rsid w:val="00FB202F"/>
    <w:rsid w:val="00FB23A6"/>
    <w:rsid w:val="00FB276A"/>
    <w:rsid w:val="00FB314F"/>
    <w:rsid w:val="00FB3647"/>
    <w:rsid w:val="00FB3A4E"/>
    <w:rsid w:val="00FB3BCE"/>
    <w:rsid w:val="00FB3C75"/>
    <w:rsid w:val="00FB44B5"/>
    <w:rsid w:val="00FB4780"/>
    <w:rsid w:val="00FB4923"/>
    <w:rsid w:val="00FB4B63"/>
    <w:rsid w:val="00FB4E8B"/>
    <w:rsid w:val="00FB58FA"/>
    <w:rsid w:val="00FB5E96"/>
    <w:rsid w:val="00FB6381"/>
    <w:rsid w:val="00FB6CFB"/>
    <w:rsid w:val="00FB72C5"/>
    <w:rsid w:val="00FB7574"/>
    <w:rsid w:val="00FB7A00"/>
    <w:rsid w:val="00FC0038"/>
    <w:rsid w:val="00FC04EB"/>
    <w:rsid w:val="00FC0858"/>
    <w:rsid w:val="00FC086B"/>
    <w:rsid w:val="00FC191C"/>
    <w:rsid w:val="00FC1AE4"/>
    <w:rsid w:val="00FC1BA8"/>
    <w:rsid w:val="00FC1C63"/>
    <w:rsid w:val="00FC239D"/>
    <w:rsid w:val="00FC250E"/>
    <w:rsid w:val="00FC27EE"/>
    <w:rsid w:val="00FC290C"/>
    <w:rsid w:val="00FC2BD9"/>
    <w:rsid w:val="00FC2CA9"/>
    <w:rsid w:val="00FC2DF1"/>
    <w:rsid w:val="00FC3581"/>
    <w:rsid w:val="00FC3609"/>
    <w:rsid w:val="00FC3714"/>
    <w:rsid w:val="00FC371E"/>
    <w:rsid w:val="00FC3810"/>
    <w:rsid w:val="00FC397F"/>
    <w:rsid w:val="00FC4CA0"/>
    <w:rsid w:val="00FC5504"/>
    <w:rsid w:val="00FC59CA"/>
    <w:rsid w:val="00FC5D49"/>
    <w:rsid w:val="00FC618E"/>
    <w:rsid w:val="00FC63DD"/>
    <w:rsid w:val="00FC6449"/>
    <w:rsid w:val="00FC6C6D"/>
    <w:rsid w:val="00FC6E59"/>
    <w:rsid w:val="00FC6F1C"/>
    <w:rsid w:val="00FC73C7"/>
    <w:rsid w:val="00FC7A74"/>
    <w:rsid w:val="00FD022B"/>
    <w:rsid w:val="00FD0AA8"/>
    <w:rsid w:val="00FD1AD6"/>
    <w:rsid w:val="00FD1C37"/>
    <w:rsid w:val="00FD1DF2"/>
    <w:rsid w:val="00FD2067"/>
    <w:rsid w:val="00FD2443"/>
    <w:rsid w:val="00FD2614"/>
    <w:rsid w:val="00FD2AAF"/>
    <w:rsid w:val="00FD2C49"/>
    <w:rsid w:val="00FD2D01"/>
    <w:rsid w:val="00FD2D99"/>
    <w:rsid w:val="00FD2DBB"/>
    <w:rsid w:val="00FD31D1"/>
    <w:rsid w:val="00FD3539"/>
    <w:rsid w:val="00FD39AA"/>
    <w:rsid w:val="00FD3C32"/>
    <w:rsid w:val="00FD3E8F"/>
    <w:rsid w:val="00FD44E5"/>
    <w:rsid w:val="00FD4AB8"/>
    <w:rsid w:val="00FD4B42"/>
    <w:rsid w:val="00FD4CCF"/>
    <w:rsid w:val="00FD4DC7"/>
    <w:rsid w:val="00FD528D"/>
    <w:rsid w:val="00FD537D"/>
    <w:rsid w:val="00FD5513"/>
    <w:rsid w:val="00FD5C43"/>
    <w:rsid w:val="00FD694E"/>
    <w:rsid w:val="00FD6D1A"/>
    <w:rsid w:val="00FD710D"/>
    <w:rsid w:val="00FD7307"/>
    <w:rsid w:val="00FD761B"/>
    <w:rsid w:val="00FD7AF1"/>
    <w:rsid w:val="00FE090F"/>
    <w:rsid w:val="00FE0A7B"/>
    <w:rsid w:val="00FE160C"/>
    <w:rsid w:val="00FE1989"/>
    <w:rsid w:val="00FE2812"/>
    <w:rsid w:val="00FE2878"/>
    <w:rsid w:val="00FE2E8C"/>
    <w:rsid w:val="00FE33D2"/>
    <w:rsid w:val="00FE355D"/>
    <w:rsid w:val="00FE37F2"/>
    <w:rsid w:val="00FE3DED"/>
    <w:rsid w:val="00FE3EDE"/>
    <w:rsid w:val="00FE4043"/>
    <w:rsid w:val="00FE4DBB"/>
    <w:rsid w:val="00FE590D"/>
    <w:rsid w:val="00FE5B4B"/>
    <w:rsid w:val="00FE62BF"/>
    <w:rsid w:val="00FE687D"/>
    <w:rsid w:val="00FE6BF1"/>
    <w:rsid w:val="00FE6C71"/>
    <w:rsid w:val="00FE6F23"/>
    <w:rsid w:val="00FE7656"/>
    <w:rsid w:val="00FE780D"/>
    <w:rsid w:val="00FE7ABA"/>
    <w:rsid w:val="00FE7BF2"/>
    <w:rsid w:val="00FE7E16"/>
    <w:rsid w:val="00FE7F12"/>
    <w:rsid w:val="00FF0948"/>
    <w:rsid w:val="00FF0A6D"/>
    <w:rsid w:val="00FF1298"/>
    <w:rsid w:val="00FF1720"/>
    <w:rsid w:val="00FF19BE"/>
    <w:rsid w:val="00FF1A07"/>
    <w:rsid w:val="00FF1E5E"/>
    <w:rsid w:val="00FF26DA"/>
    <w:rsid w:val="00FF2F15"/>
    <w:rsid w:val="00FF3397"/>
    <w:rsid w:val="00FF381B"/>
    <w:rsid w:val="00FF38B9"/>
    <w:rsid w:val="00FF3AD7"/>
    <w:rsid w:val="00FF3AE2"/>
    <w:rsid w:val="00FF47FF"/>
    <w:rsid w:val="00FF4D77"/>
    <w:rsid w:val="00FF4E68"/>
    <w:rsid w:val="00FF53A9"/>
    <w:rsid w:val="00FF595F"/>
    <w:rsid w:val="00FF5C2B"/>
    <w:rsid w:val="00FF5F43"/>
    <w:rsid w:val="00FF5FCF"/>
    <w:rsid w:val="00FF64CB"/>
    <w:rsid w:val="00FF68D4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3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1">
    <w:name w:val="footnote text"/>
    <w:basedOn w:val="a"/>
    <w:link w:val="af2"/>
    <w:rsid w:val="00D55071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550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текст сноски"/>
    <w:uiPriority w:val="99"/>
    <w:rsid w:val="00D55071"/>
    <w:rPr>
      <w:vertAlign w:val="superscript"/>
    </w:rPr>
  </w:style>
  <w:style w:type="table" w:styleId="af4">
    <w:name w:val="Table Grid"/>
    <w:basedOn w:val="a1"/>
    <w:uiPriority w:val="39"/>
    <w:rsid w:val="00C0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B12E-F167-4072-A73D-D926E060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 В. Коляса</cp:lastModifiedBy>
  <cp:revision>27</cp:revision>
  <cp:lastPrinted>2021-03-17T05:39:00Z</cp:lastPrinted>
  <dcterms:created xsi:type="dcterms:W3CDTF">2021-02-15T07:14:00Z</dcterms:created>
  <dcterms:modified xsi:type="dcterms:W3CDTF">2021-04-09T02:29:00Z</dcterms:modified>
</cp:coreProperties>
</file>