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к Порядку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поступления в органы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города Владивостока,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Владивостокской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городской муниципальной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документов, предусмотренных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подпунктами "б", "в"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пункта 3 статьи 3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муниципального правового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акта города Владивостока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от 11.04.2011 N 299-МПА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"Положение о комиссиях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 соблюдению требований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к служебному поведению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города Владивостока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</w:t>
      </w:r>
    </w:p>
    <w:p w:rsid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ab/>
        <w:t>конфликта интересов"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Председателю комиссии по соблюдению требований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556C">
        <w:rPr>
          <w:rFonts w:ascii="Times New Roman" w:hAnsi="Times New Roman" w:cs="Times New Roman"/>
          <w:sz w:val="24"/>
          <w:szCs w:val="24"/>
        </w:rPr>
        <w:t xml:space="preserve"> к служебному поведению 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муниципальных служащих Контрольно-счетной 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палаты города Владивостока 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А.И. Степанову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 от ______________________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</w:t>
      </w:r>
    </w:p>
    <w:p w:rsidR="0059556C" w:rsidRPr="0059556C" w:rsidRDefault="0059556C" w:rsidP="00595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(фамилия, имя, отчество муниципального служащего)</w:t>
      </w:r>
    </w:p>
    <w:p w:rsidR="0059556C" w:rsidRDefault="0059556C" w:rsidP="0059556C"/>
    <w:p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ЗАЯВЛЕНИЕ</w:t>
      </w:r>
    </w:p>
    <w:p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 НЕВОЗМОЖНОСТИ ПО ОБЪЕКТИВНЫМ ПРИЧИНАМ ПРЕДСТАВИТЬ СВЕДЕНИЯ О ДОХОДАХ,</w:t>
      </w:r>
    </w:p>
    <w:p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</w:t>
      </w:r>
    </w:p>
    <w:p w:rsidR="0059556C" w:rsidRPr="0059556C" w:rsidRDefault="0059556C" w:rsidP="005955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СВОИХ СУПРУГИ (СУПРУГА) И НЕСОВЕРШЕННОЛЕТНИХ ДЕТЕЙ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Мною замещается должность муниципальной службы в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9556C">
        <w:rPr>
          <w:rFonts w:ascii="Times New Roman" w:hAnsi="Times New Roman" w:cs="Times New Roman"/>
          <w:sz w:val="24"/>
          <w:szCs w:val="24"/>
        </w:rPr>
        <w:t>Сообщаю  о</w:t>
      </w:r>
      <w:proofErr w:type="gramEnd"/>
      <w:r w:rsidRPr="0059556C">
        <w:rPr>
          <w:rFonts w:ascii="Times New Roman" w:hAnsi="Times New Roman" w:cs="Times New Roman"/>
          <w:sz w:val="24"/>
          <w:szCs w:val="24"/>
        </w:rPr>
        <w:t xml:space="preserve">  невозможности  представить сведения о доходах, расходах, об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своих супруги (супруга)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(Ф.И.О. супруги (супруга) и несовершеннолетних детей, сведения,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 невозможности представления которых подается заявление)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lastRenderedPageBreak/>
        <w:t>за отчетный 20__ год, 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(адрес фактического проживания)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по следующим причинам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(указать причины, по которым невозможно представить сведения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детей,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принятые меры к представлению сведений)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"__" _____________ 20_ г.                                __________________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56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9556C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59556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556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9556C" w:rsidRPr="0059556C" w:rsidRDefault="0059556C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08B" w:rsidRPr="0059556C" w:rsidRDefault="0033308B" w:rsidP="005955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308B" w:rsidRPr="0059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1D"/>
    <w:rsid w:val="0033308B"/>
    <w:rsid w:val="003D4E1D"/>
    <w:rsid w:val="0059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1113"/>
  <w15:chartTrackingRefBased/>
  <w15:docId w15:val="{E03C1163-D3D7-4DBA-AA81-5993606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Абдулина</dc:creator>
  <cp:keywords/>
  <dc:description/>
  <cp:lastModifiedBy>Ксения А. Абдулина</cp:lastModifiedBy>
  <cp:revision>2</cp:revision>
  <dcterms:created xsi:type="dcterms:W3CDTF">2022-06-15T02:43:00Z</dcterms:created>
  <dcterms:modified xsi:type="dcterms:W3CDTF">2022-06-15T02:45:00Z</dcterms:modified>
</cp:coreProperties>
</file>